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316E" w14:textId="36A0AAD7" w:rsidR="00A22C77" w:rsidRPr="009324A8" w:rsidRDefault="00A22C77" w:rsidP="00C61A07">
      <w:pPr>
        <w:jc w:val="right"/>
        <w:rPr>
          <w:rFonts w:ascii="Arial" w:hAnsi="Arial" w:cs="Arial"/>
          <w:sz w:val="24"/>
          <w:szCs w:val="24"/>
        </w:rPr>
      </w:pPr>
      <w:r w:rsidRPr="009324A8">
        <w:rPr>
          <w:rFonts w:ascii="Arial" w:hAnsi="Arial" w:cs="Arial"/>
          <w:sz w:val="24"/>
          <w:szCs w:val="24"/>
        </w:rPr>
        <w:t xml:space="preserve">Załącznik nr </w:t>
      </w:r>
      <w:r w:rsidR="00C61A07">
        <w:rPr>
          <w:rFonts w:ascii="Arial" w:hAnsi="Arial" w:cs="Arial"/>
          <w:sz w:val="24"/>
          <w:szCs w:val="24"/>
        </w:rPr>
        <w:t>6 do SWZ</w:t>
      </w:r>
    </w:p>
    <w:p w14:paraId="5701F46B" w14:textId="77777777" w:rsidR="00DB715F" w:rsidRPr="009324A8" w:rsidRDefault="00DB715F" w:rsidP="009377F6">
      <w:pPr>
        <w:jc w:val="center"/>
        <w:rPr>
          <w:rFonts w:ascii="Arial" w:hAnsi="Arial" w:cs="Arial"/>
          <w:sz w:val="24"/>
          <w:szCs w:val="24"/>
        </w:rPr>
      </w:pPr>
    </w:p>
    <w:p w14:paraId="010A9434" w14:textId="11C5AF1D" w:rsidR="00A22C77" w:rsidRDefault="00C61A07" w:rsidP="009377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PROJEKTOWANE POSTANOWIENIA UMOWY</w:t>
      </w:r>
    </w:p>
    <w:p w14:paraId="67DBAEF8" w14:textId="77777777" w:rsidR="00C61A07" w:rsidRPr="009324A8" w:rsidRDefault="00C61A07" w:rsidP="009377F6">
      <w:pPr>
        <w:jc w:val="center"/>
        <w:rPr>
          <w:rFonts w:ascii="Arial" w:hAnsi="Arial" w:cs="Arial"/>
          <w:sz w:val="24"/>
          <w:szCs w:val="24"/>
        </w:rPr>
      </w:pPr>
    </w:p>
    <w:p w14:paraId="0DE42E84" w14:textId="77777777" w:rsidR="00A22C77" w:rsidRPr="009324A8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9324A8">
        <w:rPr>
          <w:rFonts w:ascii="Arial" w:hAnsi="Arial" w:cs="Arial"/>
          <w:sz w:val="24"/>
          <w:szCs w:val="24"/>
        </w:rPr>
        <w:t>Umowa zawarta w dniu …………………2022 roku w …</w:t>
      </w:r>
    </w:p>
    <w:p w14:paraId="05D92419" w14:textId="77777777" w:rsidR="00A22C77" w:rsidRPr="009324A8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9324A8">
        <w:rPr>
          <w:rFonts w:ascii="Arial" w:hAnsi="Arial" w:cs="Arial"/>
          <w:sz w:val="24"/>
          <w:szCs w:val="24"/>
        </w:rPr>
        <w:t xml:space="preserve">pomiędzy: </w:t>
      </w:r>
    </w:p>
    <w:p w14:paraId="764A7D27" w14:textId="77777777" w:rsidR="00143E94" w:rsidRPr="009324A8" w:rsidRDefault="00143E94" w:rsidP="00143E94">
      <w:pPr>
        <w:jc w:val="both"/>
        <w:rPr>
          <w:rFonts w:ascii="Arial" w:hAnsi="Arial" w:cs="Arial"/>
          <w:sz w:val="24"/>
          <w:szCs w:val="24"/>
        </w:rPr>
      </w:pPr>
      <w:r w:rsidRPr="009324A8">
        <w:rPr>
          <w:rFonts w:ascii="Arial" w:hAnsi="Arial" w:cs="Arial"/>
          <w:b/>
          <w:sz w:val="24"/>
          <w:szCs w:val="24"/>
        </w:rPr>
        <w:t>PSM METALLBAU – JASZKOWIC SP. K.</w:t>
      </w:r>
      <w:r w:rsidRPr="009324A8">
        <w:rPr>
          <w:rFonts w:ascii="Arial" w:hAnsi="Arial" w:cs="Arial"/>
          <w:sz w:val="24"/>
          <w:szCs w:val="24"/>
        </w:rPr>
        <w:t xml:space="preserve"> (dotychczas: PSM METALLBAU SPÓŁKA Z OGRANICZONĄ ODPOWIEDZIALNOŚCIĄ SPÓŁKA KOMANDYTOWA) z siedzibą w Kąty Opolskiej, (kod 46-050) ul. Leśna 4, wpisaną do rejestru przedsiębiorców Krajowego Rejestru Sądowego pod numerem 0000658900, której akta rejestrowe prowadzi Sąd Rejonowy w Opolu, VIII Wydział Gospodarczy Krajowego Rejestru Sądowego, posiadającą NIP 9910477181 oraz REGON 160359961 reprezentowaną przez:</w:t>
      </w:r>
    </w:p>
    <w:p w14:paraId="22B02DDB" w14:textId="77777777" w:rsidR="00143E94" w:rsidRPr="009324A8" w:rsidRDefault="00143E94" w:rsidP="00143E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324A8">
        <w:rPr>
          <w:rFonts w:ascii="Arial" w:hAnsi="Arial" w:cs="Arial"/>
          <w:b/>
          <w:sz w:val="24"/>
          <w:szCs w:val="24"/>
        </w:rPr>
        <w:t xml:space="preserve">Piotr </w:t>
      </w:r>
      <w:proofErr w:type="spellStart"/>
      <w:r w:rsidRPr="009324A8">
        <w:rPr>
          <w:rFonts w:ascii="Arial" w:hAnsi="Arial" w:cs="Arial"/>
          <w:b/>
          <w:sz w:val="24"/>
          <w:szCs w:val="24"/>
        </w:rPr>
        <w:t>Jaszkowic</w:t>
      </w:r>
      <w:proofErr w:type="spellEnd"/>
      <w:r w:rsidRPr="009324A8">
        <w:rPr>
          <w:rFonts w:ascii="Arial" w:hAnsi="Arial" w:cs="Arial"/>
          <w:b/>
          <w:sz w:val="24"/>
          <w:szCs w:val="24"/>
        </w:rPr>
        <w:tab/>
      </w:r>
      <w:r w:rsidRPr="009324A8">
        <w:rPr>
          <w:rFonts w:ascii="Arial" w:hAnsi="Arial" w:cs="Arial"/>
          <w:b/>
          <w:sz w:val="24"/>
          <w:szCs w:val="24"/>
        </w:rPr>
        <w:tab/>
        <w:t>-</w:t>
      </w:r>
      <w:r w:rsidRPr="009324A8">
        <w:rPr>
          <w:rFonts w:ascii="Arial" w:hAnsi="Arial" w:cs="Arial"/>
          <w:b/>
          <w:sz w:val="24"/>
          <w:szCs w:val="24"/>
        </w:rPr>
        <w:tab/>
        <w:t>komplementariusz;</w:t>
      </w:r>
    </w:p>
    <w:p w14:paraId="5BDBDCFC" w14:textId="77777777" w:rsidR="00143E94" w:rsidRPr="009324A8" w:rsidRDefault="00143E94" w:rsidP="00143E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324A8">
        <w:rPr>
          <w:rFonts w:ascii="Arial" w:hAnsi="Arial" w:cs="Arial"/>
          <w:b/>
          <w:sz w:val="24"/>
          <w:szCs w:val="24"/>
        </w:rPr>
        <w:t xml:space="preserve">Sebastian </w:t>
      </w:r>
      <w:proofErr w:type="spellStart"/>
      <w:r w:rsidRPr="009324A8">
        <w:rPr>
          <w:rFonts w:ascii="Arial" w:hAnsi="Arial" w:cs="Arial"/>
          <w:b/>
          <w:sz w:val="24"/>
          <w:szCs w:val="24"/>
        </w:rPr>
        <w:t>Jaszkowic</w:t>
      </w:r>
      <w:proofErr w:type="spellEnd"/>
      <w:r w:rsidRPr="009324A8">
        <w:rPr>
          <w:rFonts w:ascii="Arial" w:hAnsi="Arial" w:cs="Arial"/>
          <w:b/>
          <w:sz w:val="24"/>
          <w:szCs w:val="24"/>
        </w:rPr>
        <w:tab/>
        <w:t>-</w:t>
      </w:r>
      <w:r w:rsidRPr="009324A8">
        <w:rPr>
          <w:rFonts w:ascii="Arial" w:hAnsi="Arial" w:cs="Arial"/>
          <w:b/>
          <w:sz w:val="24"/>
          <w:szCs w:val="24"/>
        </w:rPr>
        <w:tab/>
        <w:t>komplementariusz;</w:t>
      </w:r>
    </w:p>
    <w:p w14:paraId="1CB992C1" w14:textId="77777777" w:rsidR="00143E94" w:rsidRPr="009324A8" w:rsidRDefault="00143E94" w:rsidP="00143E9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9324A8">
        <w:rPr>
          <w:rFonts w:ascii="Arial" w:hAnsi="Arial" w:cs="Arial"/>
          <w:b/>
          <w:sz w:val="24"/>
          <w:szCs w:val="24"/>
        </w:rPr>
        <w:t xml:space="preserve">Marcin </w:t>
      </w:r>
      <w:proofErr w:type="spellStart"/>
      <w:r w:rsidRPr="009324A8">
        <w:rPr>
          <w:rFonts w:ascii="Arial" w:hAnsi="Arial" w:cs="Arial"/>
          <w:b/>
          <w:sz w:val="24"/>
          <w:szCs w:val="24"/>
        </w:rPr>
        <w:t>Jaszkowic</w:t>
      </w:r>
      <w:proofErr w:type="spellEnd"/>
      <w:r w:rsidRPr="009324A8">
        <w:rPr>
          <w:rFonts w:ascii="Arial" w:hAnsi="Arial" w:cs="Arial"/>
          <w:b/>
          <w:sz w:val="24"/>
          <w:szCs w:val="24"/>
        </w:rPr>
        <w:tab/>
      </w:r>
      <w:r w:rsidRPr="009324A8">
        <w:rPr>
          <w:rFonts w:ascii="Arial" w:hAnsi="Arial" w:cs="Arial"/>
          <w:b/>
          <w:sz w:val="24"/>
          <w:szCs w:val="24"/>
        </w:rPr>
        <w:tab/>
        <w:t>-</w:t>
      </w:r>
      <w:r w:rsidRPr="009324A8">
        <w:rPr>
          <w:rFonts w:ascii="Arial" w:hAnsi="Arial" w:cs="Arial"/>
          <w:b/>
          <w:sz w:val="24"/>
          <w:szCs w:val="24"/>
        </w:rPr>
        <w:tab/>
        <w:t>komplementariusz;</w:t>
      </w:r>
    </w:p>
    <w:p w14:paraId="163FBC79" w14:textId="77777777" w:rsidR="00143E94" w:rsidRPr="009324A8" w:rsidRDefault="00143E94" w:rsidP="00143E94">
      <w:pPr>
        <w:pStyle w:val="Tytu"/>
        <w:ind w:left="0" w:firstLine="284"/>
        <w:jc w:val="left"/>
        <w:rPr>
          <w:rFonts w:ascii="Arial" w:hAnsi="Arial" w:cs="Arial"/>
          <w:b w:val="0"/>
          <w:bCs/>
          <w:i/>
          <w:sz w:val="24"/>
          <w:szCs w:val="24"/>
        </w:rPr>
      </w:pPr>
    </w:p>
    <w:p w14:paraId="262E36F0" w14:textId="77777777" w:rsidR="00143E94" w:rsidRPr="009324A8" w:rsidRDefault="00143E94" w:rsidP="00143E94">
      <w:pPr>
        <w:pStyle w:val="Tytu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9324A8">
        <w:rPr>
          <w:rFonts w:ascii="Arial" w:hAnsi="Arial" w:cs="Arial"/>
          <w:b w:val="0"/>
          <w:bCs/>
          <w:sz w:val="24"/>
          <w:szCs w:val="24"/>
        </w:rPr>
        <w:t>zwaną</w:t>
      </w:r>
      <w:r w:rsidRPr="009324A8">
        <w:rPr>
          <w:rFonts w:ascii="Arial" w:hAnsi="Arial" w:cs="Arial"/>
          <w:b w:val="0"/>
          <w:sz w:val="24"/>
          <w:szCs w:val="24"/>
        </w:rPr>
        <w:t xml:space="preserve"> w dalszej części umowy „Zamawiającym”, </w:t>
      </w:r>
    </w:p>
    <w:p w14:paraId="55FE6BE1" w14:textId="77777777" w:rsidR="00143E94" w:rsidRPr="00136C8B" w:rsidRDefault="00143E94" w:rsidP="00143E94">
      <w:pPr>
        <w:pStyle w:val="Tytu"/>
        <w:ind w:left="0" w:firstLine="0"/>
        <w:jc w:val="left"/>
        <w:rPr>
          <w:rFonts w:ascii="Arial" w:hAnsi="Arial" w:cs="Arial"/>
          <w:b w:val="0"/>
          <w:color w:val="00B050"/>
          <w:sz w:val="24"/>
          <w:szCs w:val="24"/>
        </w:rPr>
      </w:pPr>
    </w:p>
    <w:p w14:paraId="787CB7F0" w14:textId="77777777" w:rsidR="00C61A07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 xml:space="preserve"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7D76A6" w14:textId="71D44C36" w:rsidR="00A22C77" w:rsidRPr="00136C8B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>reprezentowaną przez ...................................... ,</w:t>
      </w:r>
    </w:p>
    <w:p w14:paraId="143D84F7" w14:textId="77777777" w:rsidR="00A22C77" w:rsidRPr="00136C8B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>zwaną dalej „Wykonawcą”,</w:t>
      </w:r>
    </w:p>
    <w:p w14:paraId="1722B639" w14:textId="77777777" w:rsidR="00A22C77" w:rsidRPr="00136C8B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 xml:space="preserve">łącznie dalej zwanymi Stronami. </w:t>
      </w:r>
    </w:p>
    <w:p w14:paraId="29B56EEB" w14:textId="77777777" w:rsidR="00136C8B" w:rsidRDefault="00A22C77" w:rsidP="009377F6">
      <w:p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 xml:space="preserve">Strony zgodnie oświadczają, że: </w:t>
      </w:r>
    </w:p>
    <w:p w14:paraId="306CE86A" w14:textId="77777777" w:rsidR="00136C8B" w:rsidRDefault="00136C8B" w:rsidP="009377F6">
      <w:pPr>
        <w:jc w:val="both"/>
        <w:rPr>
          <w:rFonts w:ascii="Arial" w:hAnsi="Arial" w:cs="Arial"/>
          <w:sz w:val="24"/>
          <w:szCs w:val="24"/>
        </w:rPr>
      </w:pPr>
    </w:p>
    <w:p w14:paraId="5D1D0971" w14:textId="12F5B443" w:rsidR="00136C8B" w:rsidRDefault="00A22C77" w:rsidP="009377F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 xml:space="preserve">niniejsza umowa zostaje zawarta w </w:t>
      </w:r>
      <w:r w:rsidR="00C61A07">
        <w:rPr>
          <w:rFonts w:ascii="Arial" w:hAnsi="Arial" w:cs="Arial"/>
          <w:sz w:val="24"/>
          <w:szCs w:val="24"/>
        </w:rPr>
        <w:t xml:space="preserve">wyniku udzielenia zamówienia </w:t>
      </w:r>
      <w:r w:rsidRPr="00136C8B">
        <w:rPr>
          <w:rFonts w:ascii="Arial" w:hAnsi="Arial" w:cs="Arial"/>
          <w:sz w:val="24"/>
          <w:szCs w:val="24"/>
        </w:rPr>
        <w:t xml:space="preserve">w </w:t>
      </w:r>
      <w:r w:rsidR="00C61A07">
        <w:rPr>
          <w:rFonts w:ascii="Arial" w:hAnsi="Arial" w:cs="Arial"/>
          <w:sz w:val="24"/>
          <w:szCs w:val="24"/>
        </w:rPr>
        <w:t>trybie przetargu nieograniczonego na podstawie art. 132 ustawy</w:t>
      </w:r>
      <w:r w:rsidR="00303949" w:rsidRPr="00136C8B">
        <w:rPr>
          <w:rFonts w:ascii="Arial" w:hAnsi="Arial" w:cs="Arial"/>
          <w:sz w:val="24"/>
          <w:szCs w:val="24"/>
        </w:rPr>
        <w:t xml:space="preserve"> Prawo zamówień publicznych;</w:t>
      </w:r>
    </w:p>
    <w:p w14:paraId="3E001336" w14:textId="26B68F36" w:rsidR="00A22C77" w:rsidRPr="00136C8B" w:rsidRDefault="00A22C77" w:rsidP="009377F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36C8B">
        <w:rPr>
          <w:rFonts w:ascii="Arial" w:hAnsi="Arial" w:cs="Arial"/>
          <w:sz w:val="24"/>
          <w:szCs w:val="24"/>
        </w:rPr>
        <w:t xml:space="preserve">umowa zawierana jest w ramach realizacji projektu pn. „Wdrożenie innowacyjnej technologii zabezpieczenia antykorozyjnego w produkcji konstrukcji stalowych – dostawa urządzeń niezbędnych do stworzenia  ciągu technologicznego dla wdrożenia technologii: komory malarskiej, magazynu farb, komory </w:t>
      </w:r>
      <w:proofErr w:type="spellStart"/>
      <w:r w:rsidRPr="00136C8B">
        <w:rPr>
          <w:rFonts w:ascii="Arial" w:hAnsi="Arial" w:cs="Arial"/>
          <w:sz w:val="24"/>
          <w:szCs w:val="24"/>
        </w:rPr>
        <w:t>śrutowniczej</w:t>
      </w:r>
      <w:proofErr w:type="spellEnd"/>
      <w:r w:rsidRPr="00136C8B">
        <w:rPr>
          <w:rFonts w:ascii="Arial" w:hAnsi="Arial" w:cs="Arial"/>
          <w:sz w:val="24"/>
          <w:szCs w:val="24"/>
        </w:rPr>
        <w:t>, pieca tunelowego i kompresorów</w:t>
      </w:r>
      <w:r w:rsidR="009377F6" w:rsidRPr="00136C8B">
        <w:rPr>
          <w:rFonts w:ascii="Arial" w:hAnsi="Arial" w:cs="Arial"/>
          <w:sz w:val="24"/>
          <w:szCs w:val="24"/>
        </w:rPr>
        <w:t xml:space="preserve">, </w:t>
      </w:r>
      <w:r w:rsidR="00C61A07">
        <w:rPr>
          <w:rFonts w:ascii="Arial" w:hAnsi="Arial" w:cs="Arial"/>
          <w:sz w:val="24"/>
          <w:szCs w:val="24"/>
        </w:rPr>
        <w:t xml:space="preserve">wraz z montażem i wdrożeniem, </w:t>
      </w:r>
      <w:r w:rsidR="009377F6" w:rsidRPr="00136C8B">
        <w:rPr>
          <w:rFonts w:ascii="Arial" w:hAnsi="Arial" w:cs="Arial"/>
          <w:sz w:val="24"/>
          <w:szCs w:val="24"/>
        </w:rPr>
        <w:t xml:space="preserve">realizowanego w ramach Norweskiego Mechanizmu </w:t>
      </w:r>
      <w:r w:rsidR="009377F6" w:rsidRPr="00136C8B">
        <w:rPr>
          <w:rFonts w:ascii="Arial" w:hAnsi="Arial" w:cs="Arial"/>
          <w:sz w:val="24"/>
          <w:szCs w:val="24"/>
        </w:rPr>
        <w:lastRenderedPageBreak/>
        <w:t>Finansowego 2014-2021 Osi priorytetowej: 19, Działanie 19.1 Nowe Produkty i Inwestycje, poddziałanie 19.1.1 Technologie przyjazne środowisku – Green growth.</w:t>
      </w:r>
    </w:p>
    <w:p w14:paraId="23EDCC52" w14:textId="77777777" w:rsidR="00136C8B" w:rsidRDefault="00136C8B" w:rsidP="009377F6">
      <w:pPr>
        <w:jc w:val="center"/>
      </w:pPr>
    </w:p>
    <w:p w14:paraId="74C42720" w14:textId="77777777" w:rsidR="0088592E" w:rsidRPr="004056F0" w:rsidRDefault="0088592E" w:rsidP="0088592E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307473D5" w14:textId="77777777" w:rsidR="0088592E" w:rsidRPr="005E1326" w:rsidRDefault="0088592E" w:rsidP="00C61A07">
      <w:pPr>
        <w:pStyle w:val="Tytu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E8C75A9" w14:textId="77777777" w:rsidR="0088592E" w:rsidRPr="005E1326" w:rsidRDefault="0088592E" w:rsidP="0088592E">
      <w:pPr>
        <w:pStyle w:val="Tytu"/>
        <w:ind w:left="0" w:firstLine="0"/>
        <w:rPr>
          <w:rFonts w:ascii="Arial" w:hAnsi="Arial" w:cs="Arial"/>
          <w:sz w:val="24"/>
          <w:szCs w:val="24"/>
        </w:rPr>
      </w:pPr>
      <w:r w:rsidRPr="005E1326">
        <w:rPr>
          <w:rFonts w:ascii="Arial" w:hAnsi="Arial" w:cs="Arial"/>
          <w:sz w:val="24"/>
          <w:szCs w:val="24"/>
        </w:rPr>
        <w:t>Przedmiot Umowy</w:t>
      </w:r>
    </w:p>
    <w:p w14:paraId="6D8AD8F1" w14:textId="77777777" w:rsidR="0088592E" w:rsidRPr="0088592E" w:rsidRDefault="0088592E" w:rsidP="009377F6">
      <w:pPr>
        <w:jc w:val="center"/>
        <w:rPr>
          <w:rFonts w:ascii="Arial" w:hAnsi="Arial" w:cs="Arial"/>
          <w:sz w:val="24"/>
          <w:szCs w:val="24"/>
        </w:rPr>
      </w:pPr>
    </w:p>
    <w:p w14:paraId="02B17BD5" w14:textId="75E9485E" w:rsidR="0088592E" w:rsidRDefault="00A22C77" w:rsidP="009377F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592E">
        <w:rPr>
          <w:rFonts w:ascii="Arial" w:hAnsi="Arial" w:cs="Arial"/>
          <w:sz w:val="24"/>
          <w:szCs w:val="24"/>
        </w:rPr>
        <w:t xml:space="preserve">Przedmiotem Umowy jest </w:t>
      </w:r>
      <w:r w:rsidR="009377F6" w:rsidRPr="0088592E">
        <w:rPr>
          <w:rFonts w:ascii="Arial" w:hAnsi="Arial" w:cs="Arial"/>
          <w:sz w:val="24"/>
          <w:szCs w:val="24"/>
        </w:rPr>
        <w:t xml:space="preserve">dostawa przez Wykonawcę na rzecz Zamawiającego urządzeń niezbędnych do stworzenia  ciągu technologicznego dla wdrożenia technologii: komory malarskiej, magazynu farb, komory </w:t>
      </w:r>
      <w:proofErr w:type="spellStart"/>
      <w:r w:rsidR="009377F6" w:rsidRPr="0088592E">
        <w:rPr>
          <w:rFonts w:ascii="Arial" w:hAnsi="Arial" w:cs="Arial"/>
          <w:sz w:val="24"/>
          <w:szCs w:val="24"/>
        </w:rPr>
        <w:t>śrutowniczej</w:t>
      </w:r>
      <w:proofErr w:type="spellEnd"/>
      <w:r w:rsidR="009377F6" w:rsidRPr="0088592E">
        <w:rPr>
          <w:rFonts w:ascii="Arial" w:hAnsi="Arial" w:cs="Arial"/>
          <w:sz w:val="24"/>
          <w:szCs w:val="24"/>
        </w:rPr>
        <w:t xml:space="preserve">, pieca tunelowego i kompresorów, </w:t>
      </w:r>
      <w:r w:rsidR="00F66997" w:rsidRPr="0088592E">
        <w:rPr>
          <w:rFonts w:ascii="Arial" w:hAnsi="Arial" w:cs="Arial"/>
          <w:sz w:val="24"/>
          <w:szCs w:val="24"/>
        </w:rPr>
        <w:t xml:space="preserve">wraz z montażem i wdrożeniem, </w:t>
      </w:r>
      <w:r w:rsidR="009377F6" w:rsidRPr="0088592E">
        <w:rPr>
          <w:rFonts w:ascii="Arial" w:hAnsi="Arial" w:cs="Arial"/>
          <w:sz w:val="24"/>
          <w:szCs w:val="24"/>
        </w:rPr>
        <w:t xml:space="preserve">o parametrach technicznych określonych w </w:t>
      </w:r>
      <w:r w:rsidR="00303949" w:rsidRPr="0088592E">
        <w:rPr>
          <w:rFonts w:ascii="Arial" w:hAnsi="Arial" w:cs="Arial"/>
          <w:sz w:val="24"/>
          <w:szCs w:val="24"/>
        </w:rPr>
        <w:t>SWZ</w:t>
      </w:r>
      <w:r w:rsidR="009377F6" w:rsidRPr="0088592E">
        <w:rPr>
          <w:rFonts w:ascii="Arial" w:hAnsi="Arial" w:cs="Arial"/>
          <w:sz w:val="24"/>
          <w:szCs w:val="24"/>
        </w:rPr>
        <w:t xml:space="preserve"> nr … z dnia…,</w:t>
      </w:r>
      <w:r w:rsidR="00F66997" w:rsidRPr="0088592E">
        <w:rPr>
          <w:rFonts w:ascii="Arial" w:hAnsi="Arial" w:cs="Arial"/>
          <w:sz w:val="24"/>
          <w:szCs w:val="24"/>
        </w:rPr>
        <w:t xml:space="preserve"> oraz w ofercie Wykonawcy z</w:t>
      </w:r>
      <w:r w:rsidR="00A22EE2">
        <w:rPr>
          <w:rFonts w:ascii="Arial" w:hAnsi="Arial" w:cs="Arial"/>
          <w:sz w:val="24"/>
          <w:szCs w:val="24"/>
        </w:rPr>
        <w:t> </w:t>
      </w:r>
      <w:r w:rsidR="00F66997" w:rsidRPr="0088592E">
        <w:rPr>
          <w:rFonts w:ascii="Arial" w:hAnsi="Arial" w:cs="Arial"/>
          <w:sz w:val="24"/>
          <w:szCs w:val="24"/>
        </w:rPr>
        <w:t>dnia…,</w:t>
      </w:r>
      <w:r w:rsidR="009377F6" w:rsidRPr="0088592E">
        <w:rPr>
          <w:rFonts w:ascii="Arial" w:hAnsi="Arial" w:cs="Arial"/>
          <w:sz w:val="24"/>
          <w:szCs w:val="24"/>
        </w:rPr>
        <w:t xml:space="preserve"> stanowiący</w:t>
      </w:r>
      <w:r w:rsidR="00F66997" w:rsidRPr="0088592E">
        <w:rPr>
          <w:rFonts w:ascii="Arial" w:hAnsi="Arial" w:cs="Arial"/>
          <w:sz w:val="24"/>
          <w:szCs w:val="24"/>
        </w:rPr>
        <w:t>ch</w:t>
      </w:r>
      <w:r w:rsidR="009377F6" w:rsidRPr="0088592E">
        <w:rPr>
          <w:rFonts w:ascii="Arial" w:hAnsi="Arial" w:cs="Arial"/>
          <w:sz w:val="24"/>
          <w:szCs w:val="24"/>
        </w:rPr>
        <w:t xml:space="preserve"> integralną część niniejszej umowy.</w:t>
      </w:r>
    </w:p>
    <w:p w14:paraId="6DE84B9B" w14:textId="77777777" w:rsidR="0088592E" w:rsidRDefault="00B166DB" w:rsidP="009377F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592E">
        <w:rPr>
          <w:rFonts w:ascii="Arial" w:hAnsi="Arial" w:cs="Arial"/>
          <w:sz w:val="24"/>
          <w:szCs w:val="24"/>
        </w:rPr>
        <w:t>Koszty dostawy</w:t>
      </w:r>
      <w:r w:rsidR="0088592E" w:rsidRPr="0088592E">
        <w:rPr>
          <w:rFonts w:ascii="Arial" w:hAnsi="Arial" w:cs="Arial"/>
          <w:sz w:val="24"/>
          <w:szCs w:val="24"/>
        </w:rPr>
        <w:t>, montażu i uruchomienia</w:t>
      </w:r>
      <w:r w:rsidRPr="0088592E">
        <w:rPr>
          <w:rFonts w:ascii="Arial" w:hAnsi="Arial" w:cs="Arial"/>
          <w:sz w:val="24"/>
          <w:szCs w:val="24"/>
        </w:rPr>
        <w:t xml:space="preserve"> przedmiotu umowy </w:t>
      </w:r>
      <w:r w:rsidR="0088592E" w:rsidRPr="0088592E">
        <w:rPr>
          <w:rFonts w:ascii="Arial" w:hAnsi="Arial" w:cs="Arial"/>
          <w:sz w:val="24"/>
          <w:szCs w:val="24"/>
        </w:rPr>
        <w:t>w siedzibie</w:t>
      </w:r>
      <w:r w:rsidRPr="0088592E">
        <w:rPr>
          <w:rFonts w:ascii="Arial" w:hAnsi="Arial" w:cs="Arial"/>
          <w:sz w:val="24"/>
          <w:szCs w:val="24"/>
        </w:rPr>
        <w:t xml:space="preserve"> Zamawiającego ponosi Wykonawca.</w:t>
      </w:r>
    </w:p>
    <w:p w14:paraId="03A9601E" w14:textId="212B5A4F" w:rsidR="0088592E" w:rsidRPr="0088592E" w:rsidRDefault="0088592E" w:rsidP="009377F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8592E">
        <w:rPr>
          <w:rFonts w:ascii="Arial" w:hAnsi="Arial" w:cs="Arial"/>
          <w:sz w:val="24"/>
          <w:szCs w:val="24"/>
        </w:rPr>
        <w:t xml:space="preserve">W zakres Przedmiotu umowy nie wchodzi  wykonanie przez </w:t>
      </w:r>
      <w:r w:rsidR="00C61A07">
        <w:rPr>
          <w:rFonts w:ascii="Arial" w:hAnsi="Arial" w:cs="Arial"/>
          <w:sz w:val="24"/>
          <w:szCs w:val="24"/>
        </w:rPr>
        <w:t>Wykonawcę</w:t>
      </w:r>
      <w:r w:rsidRPr="0088592E">
        <w:rPr>
          <w:rFonts w:ascii="Arial" w:hAnsi="Arial" w:cs="Arial"/>
          <w:sz w:val="24"/>
          <w:szCs w:val="24"/>
        </w:rPr>
        <w:t xml:space="preserve"> wszelkich prac budowlanych i przyłączy mediów jak i innych nie ujętych w</w:t>
      </w:r>
      <w:r w:rsidR="00C61A07">
        <w:rPr>
          <w:rFonts w:ascii="Arial" w:hAnsi="Arial" w:cs="Arial"/>
          <w:sz w:val="24"/>
          <w:szCs w:val="24"/>
        </w:rPr>
        <w:t> </w:t>
      </w:r>
      <w:r w:rsidRPr="0088592E">
        <w:rPr>
          <w:rFonts w:ascii="Arial" w:hAnsi="Arial" w:cs="Arial"/>
          <w:sz w:val="24"/>
          <w:szCs w:val="24"/>
        </w:rPr>
        <w:t>umowie prac i czynności, za wykonanie których odpowiedzialny jest Zamawiający.</w:t>
      </w:r>
    </w:p>
    <w:p w14:paraId="13D90B2F" w14:textId="77777777" w:rsidR="0088592E" w:rsidRDefault="00B166DB" w:rsidP="009377F6">
      <w:pPr>
        <w:jc w:val="both"/>
        <w:rPr>
          <w:rFonts w:ascii="Arial" w:hAnsi="Arial" w:cs="Arial"/>
          <w:sz w:val="24"/>
          <w:szCs w:val="24"/>
        </w:rPr>
      </w:pPr>
      <w:r w:rsidRPr="0088592E">
        <w:rPr>
          <w:rFonts w:ascii="Arial" w:hAnsi="Arial" w:cs="Arial"/>
          <w:sz w:val="24"/>
          <w:szCs w:val="24"/>
        </w:rPr>
        <w:t xml:space="preserve"> </w:t>
      </w:r>
      <w:r w:rsidR="009377F6" w:rsidRPr="0088592E">
        <w:rPr>
          <w:rFonts w:ascii="Arial" w:hAnsi="Arial" w:cs="Arial"/>
          <w:sz w:val="24"/>
          <w:szCs w:val="24"/>
        </w:rPr>
        <w:t xml:space="preserve"> </w:t>
      </w:r>
    </w:p>
    <w:p w14:paraId="088ECAF7" w14:textId="77777777" w:rsidR="0088592E" w:rsidRPr="0088592E" w:rsidRDefault="0088592E" w:rsidP="0088592E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690D24BE" w14:textId="77777777" w:rsidR="009377F6" w:rsidRDefault="00A22C77" w:rsidP="0088592E">
      <w:pPr>
        <w:pStyle w:val="Tytu"/>
        <w:ind w:left="0" w:firstLine="0"/>
        <w:rPr>
          <w:rFonts w:ascii="Arial" w:hAnsi="Arial" w:cs="Arial"/>
          <w:sz w:val="24"/>
          <w:szCs w:val="24"/>
        </w:rPr>
      </w:pPr>
      <w:r w:rsidRPr="0088592E">
        <w:rPr>
          <w:rFonts w:ascii="Arial" w:hAnsi="Arial" w:cs="Arial"/>
          <w:sz w:val="24"/>
          <w:szCs w:val="24"/>
        </w:rPr>
        <w:t xml:space="preserve">Zasady realizacji </w:t>
      </w:r>
    </w:p>
    <w:p w14:paraId="38478403" w14:textId="77777777" w:rsidR="0088592E" w:rsidRPr="0088592E" w:rsidRDefault="0088592E" w:rsidP="0088592E">
      <w:pPr>
        <w:pStyle w:val="Tytu"/>
        <w:ind w:left="0" w:firstLine="0"/>
        <w:rPr>
          <w:rFonts w:ascii="Arial" w:hAnsi="Arial" w:cs="Arial"/>
          <w:sz w:val="24"/>
          <w:szCs w:val="24"/>
        </w:rPr>
      </w:pPr>
    </w:p>
    <w:p w14:paraId="2AA02BA7" w14:textId="0A8AFA44" w:rsidR="00AE0438" w:rsidRDefault="0088592E" w:rsidP="009377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umowy, wykazany w §</w:t>
      </w:r>
      <w:r w:rsidR="00A22EE2">
        <w:rPr>
          <w:rFonts w:ascii="Arial" w:hAnsi="Arial" w:cs="Arial"/>
          <w:sz w:val="24"/>
          <w:szCs w:val="24"/>
        </w:rPr>
        <w:t>1,</w:t>
      </w:r>
      <w:r w:rsidR="00A22C77" w:rsidRPr="0088592E">
        <w:rPr>
          <w:rFonts w:ascii="Arial" w:hAnsi="Arial" w:cs="Arial"/>
          <w:sz w:val="24"/>
          <w:szCs w:val="24"/>
        </w:rPr>
        <w:t xml:space="preserve"> zostanie </w:t>
      </w:r>
      <w:r w:rsidR="009377F6" w:rsidRPr="0088592E">
        <w:rPr>
          <w:rFonts w:ascii="Arial" w:hAnsi="Arial" w:cs="Arial"/>
          <w:sz w:val="24"/>
          <w:szCs w:val="24"/>
        </w:rPr>
        <w:t>dostarczony</w:t>
      </w:r>
      <w:r w:rsidR="00AE0438">
        <w:rPr>
          <w:rFonts w:ascii="Arial" w:hAnsi="Arial" w:cs="Arial"/>
          <w:sz w:val="24"/>
          <w:szCs w:val="24"/>
        </w:rPr>
        <w:t xml:space="preserve"> i uruchomiony</w:t>
      </w:r>
      <w:r w:rsidR="00A22C77" w:rsidRPr="00885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31 stycznia 2023</w:t>
      </w:r>
      <w:r w:rsidR="00A22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A22EE2">
        <w:rPr>
          <w:rFonts w:ascii="Arial" w:hAnsi="Arial" w:cs="Arial"/>
          <w:sz w:val="24"/>
          <w:szCs w:val="24"/>
        </w:rPr>
        <w:t xml:space="preserve">. </w:t>
      </w:r>
      <w:r w:rsidR="00F65D62" w:rsidRPr="0088592E">
        <w:rPr>
          <w:rFonts w:ascii="Arial" w:hAnsi="Arial" w:cs="Arial"/>
          <w:sz w:val="24"/>
          <w:szCs w:val="24"/>
        </w:rPr>
        <w:t xml:space="preserve">O terminie dostawy Wykonawca powiadomi Zamawiającego drogą elektroniczną, </w:t>
      </w:r>
      <w:r w:rsidR="00C61A07">
        <w:rPr>
          <w:rFonts w:ascii="Arial" w:hAnsi="Arial" w:cs="Arial"/>
          <w:sz w:val="24"/>
          <w:szCs w:val="24"/>
        </w:rPr>
        <w:t>poprzez</w:t>
      </w:r>
      <w:r w:rsidR="00F65D62" w:rsidRPr="0088592E">
        <w:rPr>
          <w:rFonts w:ascii="Arial" w:hAnsi="Arial" w:cs="Arial"/>
          <w:sz w:val="24"/>
          <w:szCs w:val="24"/>
        </w:rPr>
        <w:t xml:space="preserve"> adres e-mail: </w:t>
      </w:r>
      <w:hyperlink r:id="rId7" w:history="1">
        <w:r w:rsidR="00516145" w:rsidRPr="00B81AA0">
          <w:rPr>
            <w:rStyle w:val="Hipercze"/>
            <w:rFonts w:ascii="Arial" w:hAnsi="Arial" w:cs="Arial"/>
            <w:sz w:val="24"/>
            <w:szCs w:val="24"/>
            <w:lang w:eastAsia="pl-PL"/>
          </w:rPr>
          <w:t>w.piatkowska@psm-metallbau.pl</w:t>
        </w:r>
      </w:hyperlink>
      <w:r w:rsidR="00F65D62" w:rsidRPr="0088592E">
        <w:rPr>
          <w:rFonts w:ascii="Arial" w:hAnsi="Arial" w:cs="Arial"/>
          <w:sz w:val="24"/>
          <w:szCs w:val="24"/>
        </w:rPr>
        <w:t xml:space="preserve">, na co najmniej 3 dni robocze przed terminem dostawy. Dostawa może nastąpić </w:t>
      </w:r>
      <w:r w:rsidR="00516145">
        <w:rPr>
          <w:rFonts w:ascii="Arial" w:hAnsi="Arial" w:cs="Arial"/>
          <w:sz w:val="24"/>
          <w:szCs w:val="24"/>
        </w:rPr>
        <w:t>w dni robocze w godzinach od 7:00</w:t>
      </w:r>
      <w:r w:rsidR="00F65D62" w:rsidRPr="0088592E">
        <w:rPr>
          <w:rFonts w:ascii="Arial" w:hAnsi="Arial" w:cs="Arial"/>
          <w:sz w:val="24"/>
          <w:szCs w:val="24"/>
        </w:rPr>
        <w:t xml:space="preserve"> do </w:t>
      </w:r>
      <w:r w:rsidR="00516145">
        <w:rPr>
          <w:rFonts w:ascii="Arial" w:hAnsi="Arial" w:cs="Arial"/>
          <w:sz w:val="24"/>
          <w:szCs w:val="24"/>
        </w:rPr>
        <w:t>13:00.</w:t>
      </w:r>
    </w:p>
    <w:p w14:paraId="5DB760DC" w14:textId="413D2540" w:rsidR="00B166DB" w:rsidRDefault="001349E9" w:rsidP="009377F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E0438">
        <w:rPr>
          <w:rFonts w:ascii="Arial" w:hAnsi="Arial" w:cs="Arial"/>
          <w:sz w:val="24"/>
          <w:szCs w:val="24"/>
        </w:rPr>
        <w:t>Wykonawca zobowiązuje się dostarczyć urządzenia nowe, zgodne z</w:t>
      </w:r>
      <w:r w:rsidR="00A22EE2">
        <w:rPr>
          <w:rFonts w:ascii="Arial" w:hAnsi="Arial" w:cs="Arial"/>
          <w:sz w:val="24"/>
          <w:szCs w:val="24"/>
        </w:rPr>
        <w:t> </w:t>
      </w:r>
      <w:r w:rsidRPr="00AE0438">
        <w:rPr>
          <w:rFonts w:ascii="Arial" w:hAnsi="Arial" w:cs="Arial"/>
          <w:sz w:val="24"/>
          <w:szCs w:val="24"/>
        </w:rPr>
        <w:t xml:space="preserve">obowiązującymi normami oraz posiadające certyfikaty CE. Zamawiający ma prawo odmówić odbioru </w:t>
      </w:r>
      <w:r w:rsidR="00F66997" w:rsidRPr="00AE0438">
        <w:rPr>
          <w:rFonts w:ascii="Arial" w:hAnsi="Arial" w:cs="Arial"/>
          <w:sz w:val="24"/>
          <w:szCs w:val="24"/>
        </w:rPr>
        <w:t>urządzeń</w:t>
      </w:r>
      <w:r w:rsidRPr="00AE0438">
        <w:rPr>
          <w:rFonts w:ascii="Arial" w:hAnsi="Arial" w:cs="Arial"/>
          <w:sz w:val="24"/>
          <w:szCs w:val="24"/>
        </w:rPr>
        <w:t xml:space="preserve"> w przypadku stwierdzenia wad jakościowych, niekompletności dostawy, niezgodności z opisem przedmiotu zamówienia lub braku dokumentów gwarancyjnych, co zostanie potwierdzone protokołem określającym rodzaj uchybienia. W takim przypadku Wykonawca wymieni towar na wolny od wad lub skompletuje go w terminie </w:t>
      </w:r>
      <w:r w:rsidR="00AE0438" w:rsidRPr="00AE0438">
        <w:rPr>
          <w:rFonts w:ascii="Arial" w:hAnsi="Arial" w:cs="Arial"/>
          <w:sz w:val="24"/>
          <w:szCs w:val="24"/>
        </w:rPr>
        <w:t>30</w:t>
      </w:r>
      <w:r w:rsidRPr="00AE0438">
        <w:rPr>
          <w:rFonts w:ascii="Arial" w:hAnsi="Arial" w:cs="Arial"/>
          <w:sz w:val="24"/>
          <w:szCs w:val="24"/>
        </w:rPr>
        <w:t xml:space="preserve"> dni kalendarzowych od daty sporządzenia i podpisania protokołu, co nie pozbawia Zamawiającego prawa naliczenia kar umownych zgodnie z postanowieniami niniejszej umowy. </w:t>
      </w:r>
      <w:r w:rsidR="00A22C77" w:rsidRPr="00AE0438">
        <w:rPr>
          <w:rFonts w:ascii="Arial" w:hAnsi="Arial" w:cs="Arial"/>
          <w:sz w:val="24"/>
          <w:szCs w:val="24"/>
        </w:rPr>
        <w:t xml:space="preserve">Wykonawca </w:t>
      </w:r>
      <w:r w:rsidR="00B166DB" w:rsidRPr="00AE0438">
        <w:rPr>
          <w:rFonts w:ascii="Arial" w:hAnsi="Arial" w:cs="Arial"/>
          <w:sz w:val="24"/>
          <w:szCs w:val="24"/>
        </w:rPr>
        <w:t xml:space="preserve">jest zobowiązany do </w:t>
      </w:r>
      <w:r w:rsidR="00A22C77" w:rsidRPr="00AE0438">
        <w:rPr>
          <w:rFonts w:ascii="Arial" w:hAnsi="Arial" w:cs="Arial"/>
          <w:sz w:val="24"/>
          <w:szCs w:val="24"/>
        </w:rPr>
        <w:t>niezwłoczn</w:t>
      </w:r>
      <w:r w:rsidR="00B166DB" w:rsidRPr="00AE0438">
        <w:rPr>
          <w:rFonts w:ascii="Arial" w:hAnsi="Arial" w:cs="Arial"/>
          <w:sz w:val="24"/>
          <w:szCs w:val="24"/>
        </w:rPr>
        <w:t>ego</w:t>
      </w:r>
      <w:r w:rsidR="00A22C77" w:rsidRPr="00AE0438">
        <w:rPr>
          <w:rFonts w:ascii="Arial" w:hAnsi="Arial" w:cs="Arial"/>
          <w:sz w:val="24"/>
          <w:szCs w:val="24"/>
        </w:rPr>
        <w:t xml:space="preserve"> poinform</w:t>
      </w:r>
      <w:r w:rsidR="00B166DB" w:rsidRPr="00AE0438">
        <w:rPr>
          <w:rFonts w:ascii="Arial" w:hAnsi="Arial" w:cs="Arial"/>
          <w:sz w:val="24"/>
          <w:szCs w:val="24"/>
        </w:rPr>
        <w:t>owania</w:t>
      </w:r>
      <w:r w:rsidR="00A22C77" w:rsidRPr="00AE0438">
        <w:rPr>
          <w:rFonts w:ascii="Arial" w:hAnsi="Arial" w:cs="Arial"/>
          <w:sz w:val="24"/>
          <w:szCs w:val="24"/>
        </w:rPr>
        <w:t xml:space="preserve"> Zamawiającego o</w:t>
      </w:r>
      <w:r w:rsidRPr="00AE0438">
        <w:rPr>
          <w:rFonts w:ascii="Arial" w:hAnsi="Arial" w:cs="Arial"/>
          <w:sz w:val="24"/>
          <w:szCs w:val="24"/>
        </w:rPr>
        <w:t> </w:t>
      </w:r>
      <w:r w:rsidR="00A22C77" w:rsidRPr="00AE0438">
        <w:rPr>
          <w:rFonts w:ascii="Arial" w:hAnsi="Arial" w:cs="Arial"/>
          <w:sz w:val="24"/>
          <w:szCs w:val="24"/>
        </w:rPr>
        <w:t xml:space="preserve">trudnościach w realizacji Umowy. </w:t>
      </w:r>
    </w:p>
    <w:p w14:paraId="5F0BC4CB" w14:textId="417DFB3E" w:rsidR="007852E1" w:rsidRPr="00B505B6" w:rsidRDefault="007852E1" w:rsidP="007852E1">
      <w:pPr>
        <w:pStyle w:val="redniasiatka21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05B6">
        <w:rPr>
          <w:rFonts w:ascii="Arial" w:hAnsi="Arial" w:cs="Arial"/>
          <w:sz w:val="24"/>
          <w:szCs w:val="24"/>
        </w:rPr>
        <w:lastRenderedPageBreak/>
        <w:t xml:space="preserve">Wykonawca dostarczy Zamawiającemu dokumentację techniczną </w:t>
      </w:r>
      <w:r>
        <w:rPr>
          <w:rFonts w:ascii="Arial" w:hAnsi="Arial" w:cs="Arial"/>
          <w:sz w:val="24"/>
          <w:szCs w:val="24"/>
        </w:rPr>
        <w:t>Przedmiotu umowy</w:t>
      </w:r>
      <w:r w:rsidRPr="00B505B6">
        <w:rPr>
          <w:rFonts w:ascii="Arial" w:hAnsi="Arial" w:cs="Arial"/>
          <w:sz w:val="24"/>
          <w:szCs w:val="24"/>
        </w:rPr>
        <w:t>: deklaracja zgodności CE, instrukcja obsługi i konserwacji i</w:t>
      </w:r>
      <w:r w:rsidR="00A22EE2">
        <w:rPr>
          <w:rFonts w:ascii="Arial" w:hAnsi="Arial" w:cs="Arial"/>
          <w:sz w:val="24"/>
          <w:szCs w:val="24"/>
        </w:rPr>
        <w:t> </w:t>
      </w:r>
      <w:r w:rsidRPr="00B505B6">
        <w:rPr>
          <w:rFonts w:ascii="Arial" w:hAnsi="Arial" w:cs="Arial"/>
          <w:sz w:val="24"/>
          <w:szCs w:val="24"/>
        </w:rPr>
        <w:t>programowania w języku polskim</w:t>
      </w:r>
      <w:r w:rsidR="00A22EE2">
        <w:rPr>
          <w:rFonts w:ascii="Arial" w:hAnsi="Arial" w:cs="Arial"/>
          <w:sz w:val="24"/>
          <w:szCs w:val="24"/>
        </w:rPr>
        <w:t xml:space="preserve"> i angielskim</w:t>
      </w:r>
      <w:r w:rsidRPr="00B505B6">
        <w:rPr>
          <w:rFonts w:ascii="Arial" w:hAnsi="Arial" w:cs="Arial"/>
          <w:sz w:val="24"/>
          <w:szCs w:val="24"/>
        </w:rPr>
        <w:t xml:space="preserve"> (opis schematów hydraulicznych, pneumatycznych i elektrycznych).</w:t>
      </w:r>
    </w:p>
    <w:p w14:paraId="618976A9" w14:textId="77777777" w:rsidR="007852E1" w:rsidRPr="00911475" w:rsidRDefault="007852E1" w:rsidP="007852E1">
      <w:pPr>
        <w:pStyle w:val="Standard"/>
        <w:numPr>
          <w:ilvl w:val="0"/>
          <w:numId w:val="12"/>
        </w:numPr>
        <w:jc w:val="both"/>
        <w:rPr>
          <w:rFonts w:ascii="Arial" w:hAnsi="Arial"/>
        </w:rPr>
      </w:pPr>
      <w:r w:rsidRPr="00911475">
        <w:rPr>
          <w:rFonts w:ascii="Arial" w:hAnsi="Arial"/>
        </w:rPr>
        <w:t>Zamawiający, najpóźniej na 7 dni przed ustalonym terminem dostawy, przygotuje zgodnie z dokumentacją dostarczoną przez Wykonawcę, powierzchnię pod przedmiot umowy wraz z niezbędnymi mediami i przyłączami. W przeciwnym przypadku może to spowodować wydłużenie terminu dostawy, montażu i uruchomienia przedmiotu umowy z winy Zamawiającego, bez jakichkolwiek negatywnych skutków prawnych dla Wykonawcy.</w:t>
      </w:r>
    </w:p>
    <w:p w14:paraId="719A2634" w14:textId="77777777" w:rsidR="007852E1" w:rsidRPr="007852E1" w:rsidRDefault="007852E1" w:rsidP="007852E1">
      <w:pPr>
        <w:pStyle w:val="Standard"/>
        <w:numPr>
          <w:ilvl w:val="0"/>
          <w:numId w:val="12"/>
        </w:numPr>
        <w:jc w:val="both"/>
        <w:rPr>
          <w:rFonts w:ascii="Arial" w:hAnsi="Arial"/>
        </w:rPr>
      </w:pPr>
      <w:r w:rsidRPr="00911475">
        <w:rPr>
          <w:rFonts w:ascii="Arial" w:hAnsi="Arial"/>
        </w:rPr>
        <w:t>Zamawiający zapewni pracownikom Wykonawcy możliwość prowadzenia prac montażowych w dni robocze w godzinach 8:00 – 20:00 oraz wykonanie pełnej dokumentacji fotograficznej w trakcie i po zakończeniu montażu.</w:t>
      </w:r>
    </w:p>
    <w:p w14:paraId="41B89FE9" w14:textId="14107EE7" w:rsidR="00AE0438" w:rsidRPr="00AE0438" w:rsidRDefault="00AE0438" w:rsidP="00AE04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438">
        <w:rPr>
          <w:rFonts w:ascii="Arial" w:hAnsi="Arial" w:cs="Arial"/>
          <w:sz w:val="24"/>
          <w:szCs w:val="24"/>
        </w:rPr>
        <w:t>Realizacja Przedmiotu umowy  zgodnie z §</w:t>
      </w:r>
      <w:r w:rsidR="00A22EE2">
        <w:rPr>
          <w:rFonts w:ascii="Arial" w:hAnsi="Arial" w:cs="Arial"/>
          <w:sz w:val="24"/>
          <w:szCs w:val="24"/>
        </w:rPr>
        <w:t xml:space="preserve"> </w:t>
      </w:r>
      <w:r w:rsidRPr="00AE0438">
        <w:rPr>
          <w:rFonts w:ascii="Arial" w:hAnsi="Arial" w:cs="Arial"/>
          <w:sz w:val="24"/>
          <w:szCs w:val="24"/>
        </w:rPr>
        <w:t>2.1 niniejszej umowy zostanie rozpoczęta przez Przyjmującego Zamówienie w 3 dni od podpisania umowy  i</w:t>
      </w:r>
      <w:r w:rsidR="00A22EE2">
        <w:rPr>
          <w:rFonts w:ascii="Arial" w:hAnsi="Arial" w:cs="Arial"/>
          <w:sz w:val="24"/>
          <w:szCs w:val="24"/>
        </w:rPr>
        <w:t> </w:t>
      </w:r>
      <w:r w:rsidRPr="00AE0438">
        <w:rPr>
          <w:rFonts w:ascii="Arial" w:hAnsi="Arial" w:cs="Arial"/>
          <w:sz w:val="24"/>
          <w:szCs w:val="24"/>
        </w:rPr>
        <w:t>spełnieniu warunków płatności opisanych w §3.</w:t>
      </w:r>
    </w:p>
    <w:p w14:paraId="62DB93C5" w14:textId="72F4BC38" w:rsidR="00AE0438" w:rsidRDefault="00AE0438" w:rsidP="00AE04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438">
        <w:rPr>
          <w:rFonts w:ascii="Arial" w:hAnsi="Arial" w:cs="Arial"/>
          <w:sz w:val="24"/>
          <w:szCs w:val="24"/>
        </w:rPr>
        <w:t>Termin zakończenia wykonania przedmiotu umowy w zakresie montażu i</w:t>
      </w:r>
      <w:r w:rsidR="00A22EE2">
        <w:rPr>
          <w:rFonts w:ascii="Arial" w:hAnsi="Arial" w:cs="Arial"/>
          <w:sz w:val="24"/>
          <w:szCs w:val="24"/>
        </w:rPr>
        <w:t> </w:t>
      </w:r>
      <w:r w:rsidRPr="00AE0438">
        <w:rPr>
          <w:rFonts w:ascii="Arial" w:hAnsi="Arial" w:cs="Arial"/>
          <w:sz w:val="24"/>
          <w:szCs w:val="24"/>
        </w:rPr>
        <w:t xml:space="preserve">uruchomienia  Przedmiotu Umowy ustala się na  </w:t>
      </w:r>
      <w:r w:rsidR="00571AAE" w:rsidRPr="00A22EE2">
        <w:rPr>
          <w:rFonts w:ascii="Arial" w:hAnsi="Arial" w:cs="Arial"/>
          <w:sz w:val="24"/>
          <w:szCs w:val="24"/>
        </w:rPr>
        <w:t>12  tygodni</w:t>
      </w:r>
      <w:r w:rsidRPr="00AE0438">
        <w:rPr>
          <w:rFonts w:ascii="Arial" w:hAnsi="Arial" w:cs="Arial"/>
          <w:sz w:val="24"/>
          <w:szCs w:val="24"/>
        </w:rPr>
        <w:t xml:space="preserve"> od daty protokolarnego przekazania </w:t>
      </w:r>
      <w:r>
        <w:rPr>
          <w:rFonts w:ascii="Arial" w:hAnsi="Arial" w:cs="Arial"/>
          <w:sz w:val="24"/>
          <w:szCs w:val="24"/>
        </w:rPr>
        <w:t>Wykonawcy</w:t>
      </w:r>
      <w:r w:rsidRPr="00AE0438">
        <w:rPr>
          <w:rFonts w:ascii="Arial" w:hAnsi="Arial" w:cs="Arial"/>
          <w:sz w:val="24"/>
          <w:szCs w:val="24"/>
        </w:rPr>
        <w:t xml:space="preserve"> przez Zamawiającego placu montażowego i przyłączy mediów przy czym ustala się, że Zamawiający przystąpi do realizacji spoczywających na nim obowiązków wykonania wszelkich prac budowlanych i przyłączy mediów natychmiast po otrzymaniu wytycznych ich  wykonania.</w:t>
      </w:r>
    </w:p>
    <w:p w14:paraId="1CC0DC83" w14:textId="77777777" w:rsidR="000742DC" w:rsidRPr="00AE0438" w:rsidRDefault="000742DC" w:rsidP="00AE043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Wytyczne instalacji urządzeń w zakresie prac budowlanych i przyłączy mediów Zamawiający otrzyma od Wykonawcy w terminie 14 dni od podpisania umowy.</w:t>
      </w:r>
    </w:p>
    <w:p w14:paraId="2DD84F4E" w14:textId="77777777" w:rsidR="00C84FE7" w:rsidRPr="00C84FE7" w:rsidRDefault="00C84FE7" w:rsidP="00C84FE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FE7">
        <w:rPr>
          <w:rFonts w:ascii="Arial" w:hAnsi="Arial" w:cs="Arial"/>
          <w:sz w:val="24"/>
          <w:szCs w:val="24"/>
        </w:rPr>
        <w:t>Ustalony termin zakończenia wykonania przedmiotu umowy może ulec zmianie w przypadku:</w:t>
      </w:r>
    </w:p>
    <w:p w14:paraId="5E672246" w14:textId="77777777" w:rsidR="00C84FE7" w:rsidRPr="00C84FE7" w:rsidRDefault="00C84FE7" w:rsidP="00C84FE7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FE7">
        <w:rPr>
          <w:rFonts w:ascii="Arial" w:hAnsi="Arial" w:cs="Arial"/>
          <w:sz w:val="24"/>
          <w:szCs w:val="24"/>
        </w:rPr>
        <w:t xml:space="preserve">pozbawienia </w:t>
      </w:r>
      <w:r>
        <w:rPr>
          <w:rFonts w:ascii="Arial" w:hAnsi="Arial" w:cs="Arial"/>
          <w:sz w:val="24"/>
          <w:szCs w:val="24"/>
        </w:rPr>
        <w:t>Wykonawcy</w:t>
      </w:r>
      <w:r w:rsidRPr="00C84FE7">
        <w:rPr>
          <w:rFonts w:ascii="Arial" w:hAnsi="Arial" w:cs="Arial"/>
          <w:sz w:val="24"/>
          <w:szCs w:val="24"/>
        </w:rPr>
        <w:t xml:space="preserve"> dostawy mediów niezbędnych do realizacji przedmiotu umowy,</w:t>
      </w:r>
    </w:p>
    <w:p w14:paraId="359AC773" w14:textId="77777777" w:rsidR="00C84FE7" w:rsidRPr="00C84FE7" w:rsidRDefault="00C84FE7" w:rsidP="00C84FE7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FE7">
        <w:rPr>
          <w:rFonts w:ascii="Arial" w:hAnsi="Arial" w:cs="Arial"/>
          <w:sz w:val="24"/>
          <w:szCs w:val="24"/>
        </w:rPr>
        <w:t xml:space="preserve">niedotrzymania przez Zamawiającego terminów płatności wynikających z umowy o okres opóźnienia, </w:t>
      </w:r>
    </w:p>
    <w:p w14:paraId="0DE24F76" w14:textId="77777777" w:rsidR="00C84FE7" w:rsidRPr="00C84FE7" w:rsidRDefault="00C84FE7" w:rsidP="00C84FE7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FE7">
        <w:rPr>
          <w:rFonts w:ascii="Arial" w:hAnsi="Arial" w:cs="Arial"/>
          <w:sz w:val="24"/>
          <w:szCs w:val="24"/>
        </w:rPr>
        <w:t>wystąpienia siły wyższej,</w:t>
      </w:r>
    </w:p>
    <w:p w14:paraId="3E0F1CB0" w14:textId="77777777" w:rsidR="00C84FE7" w:rsidRPr="00C84FE7" w:rsidRDefault="00C84FE7" w:rsidP="00C84FE7">
      <w:pPr>
        <w:numPr>
          <w:ilvl w:val="1"/>
          <w:numId w:val="12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FE7">
        <w:rPr>
          <w:rFonts w:ascii="Arial" w:hAnsi="Arial" w:cs="Arial"/>
          <w:sz w:val="24"/>
          <w:szCs w:val="24"/>
        </w:rPr>
        <w:t>konieczności przerwania robót montażowych spowodowanych warunkami pogodowymi w okresie zimowym uniemożliwiającymi prawidłowe ich prowadzenie i temperaturze poniżej 5 st. Celsjusza.</w:t>
      </w:r>
    </w:p>
    <w:p w14:paraId="7CCD95B3" w14:textId="2D2A3508" w:rsidR="007852E1" w:rsidRPr="00C61A07" w:rsidRDefault="00C24BE3" w:rsidP="0080230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24BE3">
        <w:rPr>
          <w:rFonts w:ascii="Arial" w:hAnsi="Arial" w:cs="Arial"/>
          <w:sz w:val="24"/>
          <w:szCs w:val="24"/>
        </w:rPr>
        <w:t>Za potwierdzenie wykonania Przedmiotu Umowy strony uznają podpisanie przez Zamawiającego Protokołu Odbioru bez uwag. Wzór Protokołu Odbioru stanowi Załącznik do umowy.</w:t>
      </w:r>
    </w:p>
    <w:p w14:paraId="75F4F44D" w14:textId="77777777" w:rsidR="00802305" w:rsidRPr="00041F08" w:rsidRDefault="00802305" w:rsidP="00802305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514D2CFA" w14:textId="77777777" w:rsidR="00802305" w:rsidRPr="00041F08" w:rsidRDefault="00802305" w:rsidP="00802305">
      <w:pPr>
        <w:pStyle w:val="Tytu"/>
        <w:ind w:left="0" w:firstLine="0"/>
        <w:rPr>
          <w:rFonts w:ascii="Arial" w:hAnsi="Arial" w:cs="Arial"/>
          <w:sz w:val="24"/>
          <w:szCs w:val="24"/>
        </w:rPr>
      </w:pPr>
      <w:r w:rsidRPr="00041F08">
        <w:rPr>
          <w:rFonts w:ascii="Arial" w:hAnsi="Arial" w:cs="Arial"/>
          <w:sz w:val="24"/>
          <w:szCs w:val="24"/>
        </w:rPr>
        <w:t>Zasady komunikacji</w:t>
      </w:r>
    </w:p>
    <w:p w14:paraId="18C3482B" w14:textId="13E9787D" w:rsidR="00802305" w:rsidRPr="00041F08" w:rsidRDefault="00802305" w:rsidP="00802305">
      <w:pPr>
        <w:pStyle w:val="Tytu"/>
        <w:numPr>
          <w:ilvl w:val="0"/>
          <w:numId w:val="14"/>
        </w:numPr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041F08">
        <w:rPr>
          <w:rFonts w:ascii="Arial" w:hAnsi="Arial" w:cs="Arial"/>
          <w:b w:val="0"/>
          <w:sz w:val="24"/>
          <w:szCs w:val="24"/>
        </w:rPr>
        <w:t>Wszelkie informacje związane z wykonaniem zapisów niniejszej Umowy z</w:t>
      </w:r>
      <w:r w:rsidR="00A22EE2">
        <w:rPr>
          <w:rFonts w:ascii="Arial" w:hAnsi="Arial" w:cs="Arial"/>
          <w:b w:val="0"/>
          <w:sz w:val="24"/>
          <w:szCs w:val="24"/>
        </w:rPr>
        <w:t> </w:t>
      </w:r>
      <w:r w:rsidRPr="00041F08">
        <w:rPr>
          <w:rFonts w:ascii="Arial" w:hAnsi="Arial" w:cs="Arial"/>
          <w:b w:val="0"/>
          <w:sz w:val="24"/>
          <w:szCs w:val="24"/>
        </w:rPr>
        <w:t>zastrzeżeniem zapisów dotyczących formy pisemnej, będą przekazywane za pośrednictwem poczty elektronicznej, na adres:</w:t>
      </w:r>
    </w:p>
    <w:p w14:paraId="16B448D4" w14:textId="77777777" w:rsidR="00802305" w:rsidRPr="00041F08" w:rsidRDefault="00802305" w:rsidP="00802305">
      <w:pPr>
        <w:pStyle w:val="Tytu"/>
        <w:ind w:left="284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1D5AB121" w14:textId="77777777" w:rsidR="00802305" w:rsidRPr="009324A8" w:rsidRDefault="00802305" w:rsidP="00802305">
      <w:pPr>
        <w:pStyle w:val="Tytu"/>
        <w:ind w:left="714" w:firstLine="0"/>
        <w:jc w:val="both"/>
        <w:rPr>
          <w:rStyle w:val="gi"/>
          <w:rFonts w:ascii="Arial" w:hAnsi="Arial" w:cs="Arial"/>
          <w:b w:val="0"/>
          <w:sz w:val="24"/>
          <w:szCs w:val="24"/>
        </w:rPr>
      </w:pPr>
      <w:r w:rsidRPr="00B81AA0">
        <w:rPr>
          <w:rFonts w:ascii="Arial" w:hAnsi="Arial" w:cs="Arial"/>
          <w:b w:val="0"/>
          <w:sz w:val="24"/>
          <w:szCs w:val="24"/>
        </w:rPr>
        <w:t>Wykonawcy:</w:t>
      </w:r>
      <w:r w:rsidRPr="00041F08">
        <w:rPr>
          <w:rFonts w:ascii="Arial" w:hAnsi="Arial" w:cs="Arial"/>
          <w:b w:val="0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B050"/>
          <w:sz w:val="24"/>
          <w:szCs w:val="24"/>
        </w:rPr>
        <w:tab/>
      </w:r>
      <w:hyperlink r:id="rId8" w:history="1">
        <w:r w:rsidRPr="009324A8">
          <w:rPr>
            <w:rStyle w:val="Hipercze"/>
            <w:rFonts w:ascii="Arial" w:hAnsi="Arial" w:cs="Arial"/>
            <w:b w:val="0"/>
            <w:sz w:val="24"/>
            <w:szCs w:val="24"/>
          </w:rPr>
          <w:t>………………………………….</w:t>
        </w:r>
      </w:hyperlink>
    </w:p>
    <w:p w14:paraId="3B49F6BC" w14:textId="77777777" w:rsidR="00802305" w:rsidRPr="009324A8" w:rsidRDefault="00802305" w:rsidP="00802305">
      <w:pPr>
        <w:pStyle w:val="Tytu"/>
        <w:ind w:left="714" w:firstLine="0"/>
        <w:jc w:val="both"/>
        <w:rPr>
          <w:rFonts w:ascii="Arial" w:hAnsi="Arial" w:cs="Arial"/>
          <w:b w:val="0"/>
          <w:color w:val="00B050"/>
          <w:sz w:val="24"/>
          <w:szCs w:val="24"/>
        </w:rPr>
      </w:pPr>
    </w:p>
    <w:p w14:paraId="1F8B6988" w14:textId="77777777" w:rsidR="00802305" w:rsidRDefault="00802305" w:rsidP="009324A8">
      <w:pPr>
        <w:pStyle w:val="Tytu"/>
        <w:ind w:left="714" w:firstLine="0"/>
        <w:jc w:val="both"/>
        <w:rPr>
          <w:b w:val="0"/>
        </w:rPr>
      </w:pPr>
      <w:r w:rsidRPr="009324A8">
        <w:rPr>
          <w:rFonts w:ascii="Arial" w:hAnsi="Arial" w:cs="Arial"/>
          <w:b w:val="0"/>
          <w:sz w:val="24"/>
          <w:szCs w:val="24"/>
        </w:rPr>
        <w:t>Zamawiającego:</w:t>
      </w:r>
      <w:r w:rsidRPr="009324A8">
        <w:rPr>
          <w:rFonts w:ascii="Arial" w:hAnsi="Arial" w:cs="Arial"/>
          <w:b w:val="0"/>
          <w:color w:val="00B050"/>
          <w:sz w:val="24"/>
          <w:szCs w:val="24"/>
        </w:rPr>
        <w:t xml:space="preserve"> </w:t>
      </w:r>
      <w:r w:rsidRPr="009324A8">
        <w:rPr>
          <w:rFonts w:ascii="Arial" w:hAnsi="Arial" w:cs="Arial"/>
          <w:b w:val="0"/>
          <w:color w:val="00B050"/>
          <w:sz w:val="24"/>
          <w:szCs w:val="24"/>
        </w:rPr>
        <w:tab/>
      </w:r>
    </w:p>
    <w:p w14:paraId="425C5B13" w14:textId="77777777" w:rsidR="009324A8" w:rsidRDefault="009324A8" w:rsidP="009324A8">
      <w:pPr>
        <w:pStyle w:val="Tytu"/>
        <w:ind w:left="714" w:firstLine="0"/>
        <w:jc w:val="both"/>
        <w:rPr>
          <w:b w:val="0"/>
        </w:rPr>
      </w:pPr>
    </w:p>
    <w:p w14:paraId="6C1ECB7B" w14:textId="77777777" w:rsidR="009324A8" w:rsidRPr="00F37CFB" w:rsidRDefault="009324A8" w:rsidP="009324A8">
      <w:pPr>
        <w:pStyle w:val="Akapitzlist"/>
        <w:numPr>
          <w:ilvl w:val="0"/>
          <w:numId w:val="48"/>
        </w:numPr>
        <w:jc w:val="both"/>
        <w:rPr>
          <w:rFonts w:ascii="Arial" w:eastAsia="Times New Roman" w:hAnsi="Arial" w:cs="Arial"/>
        </w:rPr>
      </w:pPr>
      <w:r w:rsidRPr="00F37CFB">
        <w:rPr>
          <w:rFonts w:ascii="Arial" w:eastAsia="Times New Roman" w:hAnsi="Arial" w:cs="Arial"/>
        </w:rPr>
        <w:t xml:space="preserve">Piotr </w:t>
      </w:r>
      <w:proofErr w:type="spellStart"/>
      <w:r w:rsidRPr="00F37CFB">
        <w:rPr>
          <w:rFonts w:ascii="Arial" w:eastAsia="Times New Roman" w:hAnsi="Arial" w:cs="Arial"/>
        </w:rPr>
        <w:t>Jaszkowic</w:t>
      </w:r>
      <w:proofErr w:type="spellEnd"/>
      <w:r w:rsidRPr="00F37CFB">
        <w:rPr>
          <w:rFonts w:ascii="Arial" w:eastAsia="Times New Roman" w:hAnsi="Arial" w:cs="Arial"/>
        </w:rPr>
        <w:t xml:space="preserve"> – w zakresie całości Umowy – </w:t>
      </w:r>
      <w:r w:rsidRPr="00F37CFB">
        <w:rPr>
          <w:rStyle w:val="Hipercze"/>
          <w:rFonts w:ascii="Arial" w:eastAsia="Times New Roman" w:hAnsi="Arial" w:cs="Arial"/>
        </w:rPr>
        <w:t>p.jaszkowic@psm-metallbau.pl</w:t>
      </w:r>
    </w:p>
    <w:p w14:paraId="747116E1" w14:textId="77777777" w:rsidR="009324A8" w:rsidRPr="00F37CFB" w:rsidRDefault="009324A8" w:rsidP="009324A8">
      <w:pPr>
        <w:pStyle w:val="Akapitzlist"/>
        <w:numPr>
          <w:ilvl w:val="0"/>
          <w:numId w:val="48"/>
        </w:numPr>
        <w:jc w:val="both"/>
        <w:rPr>
          <w:rFonts w:ascii="Arial" w:eastAsia="Times New Roman" w:hAnsi="Arial" w:cs="Arial"/>
        </w:rPr>
      </w:pPr>
      <w:r w:rsidRPr="00F37CFB">
        <w:rPr>
          <w:rFonts w:ascii="Arial" w:eastAsia="Times New Roman" w:hAnsi="Arial" w:cs="Arial"/>
        </w:rPr>
        <w:lastRenderedPageBreak/>
        <w:t xml:space="preserve">Marcin </w:t>
      </w:r>
      <w:proofErr w:type="spellStart"/>
      <w:r w:rsidRPr="00F37CFB">
        <w:rPr>
          <w:rFonts w:ascii="Arial" w:eastAsia="Times New Roman" w:hAnsi="Arial" w:cs="Arial"/>
        </w:rPr>
        <w:t>Jaszkowic</w:t>
      </w:r>
      <w:proofErr w:type="spellEnd"/>
      <w:r w:rsidRPr="00F37CFB">
        <w:rPr>
          <w:rFonts w:ascii="Arial" w:eastAsia="Times New Roman" w:hAnsi="Arial" w:cs="Arial"/>
        </w:rPr>
        <w:t xml:space="preserve"> – w zakresie całości Umowy – </w:t>
      </w:r>
      <w:r w:rsidRPr="00F37CFB">
        <w:rPr>
          <w:rStyle w:val="Hipercze"/>
          <w:rFonts w:ascii="Arial" w:eastAsia="Times New Roman" w:hAnsi="Arial" w:cs="Arial"/>
        </w:rPr>
        <w:t>m.jaszkowic@psm-metallbau.pl</w:t>
      </w:r>
    </w:p>
    <w:p w14:paraId="3187B6D7" w14:textId="77777777" w:rsidR="009324A8" w:rsidRPr="007A5E64" w:rsidRDefault="009324A8" w:rsidP="009324A8">
      <w:pPr>
        <w:pStyle w:val="Akapitzlist"/>
        <w:numPr>
          <w:ilvl w:val="0"/>
          <w:numId w:val="4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Agnieszka Cebula</w:t>
      </w:r>
      <w:r w:rsidRPr="00F37CFB">
        <w:rPr>
          <w:rFonts w:ascii="Arial" w:eastAsia="Times New Roman" w:hAnsi="Arial" w:cs="Arial"/>
        </w:rPr>
        <w:t xml:space="preserve"> – w zakresie finansowo księgowym – </w:t>
      </w:r>
      <w:hyperlink r:id="rId9" w:tgtFrame="_blank" w:history="1">
        <w:r w:rsidRPr="007A5E64">
          <w:rPr>
            <w:rStyle w:val="Hipercze"/>
            <w:rFonts w:ascii="Arial" w:hAnsi="Arial" w:cs="Arial"/>
          </w:rPr>
          <w:t>a.cebula@psm-metallbau.pl</w:t>
        </w:r>
      </w:hyperlink>
    </w:p>
    <w:p w14:paraId="3E7E2EBF" w14:textId="77777777" w:rsidR="009324A8" w:rsidRPr="007A5E64" w:rsidRDefault="009324A8" w:rsidP="009324A8">
      <w:pPr>
        <w:pStyle w:val="Akapitzlist"/>
        <w:numPr>
          <w:ilvl w:val="0"/>
          <w:numId w:val="4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Weronika Piątkowska</w:t>
      </w:r>
      <w:r w:rsidRPr="00F37CFB">
        <w:rPr>
          <w:rFonts w:ascii="Arial" w:eastAsia="Times New Roman" w:hAnsi="Arial" w:cs="Arial"/>
        </w:rPr>
        <w:t xml:space="preserve"> – w zakresie całości Umowy – </w:t>
      </w:r>
      <w:hyperlink r:id="rId10" w:history="1">
        <w:r w:rsidRPr="007A5E64">
          <w:rPr>
            <w:rStyle w:val="Hipercze"/>
            <w:rFonts w:ascii="Arial" w:hAnsi="Arial" w:cs="Arial"/>
            <w:lang w:eastAsia="pl-PL"/>
          </w:rPr>
          <w:t>w.piatkowska@psm-metallbau.pl</w:t>
        </w:r>
      </w:hyperlink>
    </w:p>
    <w:p w14:paraId="09D42AA9" w14:textId="77777777" w:rsidR="00802305" w:rsidRPr="00041F08" w:rsidRDefault="00802305" w:rsidP="00802305">
      <w:pPr>
        <w:pStyle w:val="Tytu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2B753DA2" w14:textId="77777777" w:rsidR="00802305" w:rsidRPr="00041F08" w:rsidRDefault="00802305" w:rsidP="00802305">
      <w:pPr>
        <w:pStyle w:val="Tytu"/>
        <w:ind w:left="360" w:firstLine="0"/>
        <w:jc w:val="both"/>
        <w:rPr>
          <w:rFonts w:ascii="Arial" w:hAnsi="Arial" w:cs="Arial"/>
          <w:b w:val="0"/>
          <w:sz w:val="24"/>
          <w:szCs w:val="24"/>
        </w:rPr>
      </w:pPr>
      <w:r w:rsidRPr="00041F08">
        <w:rPr>
          <w:rFonts w:ascii="Arial" w:hAnsi="Arial" w:cs="Arial"/>
          <w:b w:val="0"/>
          <w:sz w:val="24"/>
          <w:szCs w:val="24"/>
        </w:rPr>
        <w:t>Informacje związane z wykonaniem Umowy mogą być również przekazywane telefonicznie, pod numerami:</w:t>
      </w:r>
    </w:p>
    <w:p w14:paraId="4BCA3815" w14:textId="77777777" w:rsidR="00802305" w:rsidRPr="00041F08" w:rsidRDefault="00802305" w:rsidP="00802305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14:paraId="27D65B5E" w14:textId="77777777" w:rsidR="00802305" w:rsidRPr="00041F08" w:rsidRDefault="00802305" w:rsidP="00802305">
      <w:pPr>
        <w:pStyle w:val="Tytu"/>
        <w:ind w:left="720" w:firstLine="0"/>
        <w:jc w:val="both"/>
        <w:rPr>
          <w:rFonts w:ascii="Arial" w:hAnsi="Arial" w:cs="Arial"/>
          <w:b w:val="0"/>
          <w:sz w:val="24"/>
          <w:szCs w:val="24"/>
        </w:rPr>
      </w:pPr>
      <w:r w:rsidRPr="00041F08">
        <w:rPr>
          <w:rFonts w:ascii="Arial" w:hAnsi="Arial" w:cs="Arial"/>
          <w:b w:val="0"/>
          <w:sz w:val="24"/>
          <w:szCs w:val="24"/>
        </w:rPr>
        <w:t xml:space="preserve">Wykonawcy: </w:t>
      </w:r>
      <w:r>
        <w:rPr>
          <w:rFonts w:ascii="Arial" w:hAnsi="Arial" w:cs="Arial"/>
          <w:b w:val="0"/>
          <w:sz w:val="24"/>
          <w:szCs w:val="24"/>
        </w:rPr>
        <w:t>……………………………………..</w:t>
      </w:r>
    </w:p>
    <w:p w14:paraId="657BE18A" w14:textId="4B40B9DC" w:rsidR="00B166DB" w:rsidRDefault="00802305" w:rsidP="00802305">
      <w:pPr>
        <w:pStyle w:val="Tytu"/>
        <w:ind w:left="720" w:firstLine="0"/>
        <w:jc w:val="both"/>
        <w:rPr>
          <w:rFonts w:ascii="Arial" w:hAnsi="Arial" w:cs="Arial"/>
          <w:b w:val="0"/>
          <w:sz w:val="24"/>
          <w:szCs w:val="24"/>
        </w:rPr>
      </w:pPr>
      <w:r w:rsidRPr="00802305">
        <w:rPr>
          <w:rFonts w:ascii="Arial" w:hAnsi="Arial" w:cs="Arial"/>
          <w:b w:val="0"/>
          <w:sz w:val="24"/>
          <w:szCs w:val="24"/>
        </w:rPr>
        <w:t>Zamawiającego: (+48) 604 982</w:t>
      </w:r>
      <w:r w:rsidR="00C61A07">
        <w:rPr>
          <w:rFonts w:ascii="Arial" w:hAnsi="Arial" w:cs="Arial"/>
          <w:b w:val="0"/>
          <w:sz w:val="24"/>
          <w:szCs w:val="24"/>
        </w:rPr>
        <w:t> </w:t>
      </w:r>
      <w:r w:rsidRPr="00802305">
        <w:rPr>
          <w:rFonts w:ascii="Arial" w:hAnsi="Arial" w:cs="Arial"/>
          <w:b w:val="0"/>
          <w:sz w:val="24"/>
          <w:szCs w:val="24"/>
        </w:rPr>
        <w:t>150</w:t>
      </w:r>
    </w:p>
    <w:p w14:paraId="2AF7FC1C" w14:textId="77777777" w:rsidR="00C61A07" w:rsidRPr="00802305" w:rsidRDefault="00C61A07" w:rsidP="00802305">
      <w:pPr>
        <w:pStyle w:val="Tytu"/>
        <w:ind w:left="72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5C885468" w14:textId="5AB7F016" w:rsidR="00B166DB" w:rsidRDefault="00A22C77" w:rsidP="0080230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02305">
        <w:rPr>
          <w:rFonts w:ascii="Arial" w:hAnsi="Arial" w:cs="Arial"/>
          <w:sz w:val="24"/>
          <w:szCs w:val="24"/>
        </w:rPr>
        <w:t xml:space="preserve">Zmiana przedstawicieli, o których mowa w </w:t>
      </w:r>
      <w:r w:rsidR="00802305">
        <w:rPr>
          <w:rFonts w:ascii="Arial" w:hAnsi="Arial" w:cs="Arial"/>
          <w:sz w:val="24"/>
          <w:szCs w:val="24"/>
        </w:rPr>
        <w:t>§</w:t>
      </w:r>
      <w:r w:rsidR="00A22EE2">
        <w:rPr>
          <w:rFonts w:ascii="Arial" w:hAnsi="Arial" w:cs="Arial"/>
          <w:sz w:val="24"/>
          <w:szCs w:val="24"/>
        </w:rPr>
        <w:t xml:space="preserve"> 3</w:t>
      </w:r>
      <w:r w:rsidR="00802305">
        <w:rPr>
          <w:rFonts w:ascii="Arial" w:hAnsi="Arial" w:cs="Arial"/>
          <w:sz w:val="24"/>
          <w:szCs w:val="24"/>
        </w:rPr>
        <w:t xml:space="preserve">.1 </w:t>
      </w:r>
      <w:r w:rsidRPr="00802305">
        <w:rPr>
          <w:rFonts w:ascii="Arial" w:hAnsi="Arial" w:cs="Arial"/>
          <w:sz w:val="24"/>
          <w:szCs w:val="24"/>
        </w:rPr>
        <w:t xml:space="preserve">nie stanowi zmiany Umowy, wymaga jednak uprzedniego zawiadomienia drugiej Strony. </w:t>
      </w:r>
    </w:p>
    <w:p w14:paraId="751AFB7C" w14:textId="77777777" w:rsidR="00802305" w:rsidRPr="00F37CFB" w:rsidRDefault="00802305" w:rsidP="00802305">
      <w:pPr>
        <w:pStyle w:val="Tytu"/>
        <w:ind w:left="72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272EBEDB" w14:textId="77777777" w:rsidR="00802305" w:rsidRPr="00041F08" w:rsidRDefault="00802305" w:rsidP="00802305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475CA64F" w14:textId="77777777" w:rsidR="00802305" w:rsidRPr="00041F08" w:rsidRDefault="00802305" w:rsidP="00802305">
      <w:pPr>
        <w:pStyle w:val="Tytu"/>
        <w:ind w:left="0" w:firstLine="0"/>
        <w:rPr>
          <w:rFonts w:ascii="Arial" w:hAnsi="Arial" w:cs="Arial"/>
          <w:sz w:val="24"/>
          <w:szCs w:val="24"/>
        </w:rPr>
      </w:pPr>
      <w:r w:rsidRPr="00041F08">
        <w:rPr>
          <w:rFonts w:ascii="Arial" w:hAnsi="Arial" w:cs="Arial"/>
          <w:sz w:val="24"/>
          <w:szCs w:val="24"/>
        </w:rPr>
        <w:t>Poufność</w:t>
      </w:r>
    </w:p>
    <w:p w14:paraId="4864FADE" w14:textId="77777777" w:rsidR="00802305" w:rsidRPr="00041F08" w:rsidRDefault="00802305" w:rsidP="00802305">
      <w:pPr>
        <w:pStyle w:val="Tytu"/>
        <w:numPr>
          <w:ilvl w:val="0"/>
          <w:numId w:val="15"/>
        </w:numPr>
        <w:tabs>
          <w:tab w:val="num" w:pos="360"/>
        </w:tabs>
        <w:ind w:left="357" w:hanging="357"/>
        <w:jc w:val="both"/>
        <w:rPr>
          <w:rFonts w:ascii="Arial" w:hAnsi="Arial" w:cs="Arial"/>
          <w:b w:val="0"/>
          <w:sz w:val="24"/>
          <w:szCs w:val="24"/>
        </w:rPr>
      </w:pPr>
      <w:r w:rsidRPr="00041F08">
        <w:rPr>
          <w:rFonts w:ascii="Arial" w:hAnsi="Arial" w:cs="Arial"/>
          <w:b w:val="0"/>
          <w:sz w:val="24"/>
          <w:szCs w:val="24"/>
        </w:rPr>
        <w:t>Informacje i dane uznawane i oznaczone przez daną Stronę jako zastrzeżone, lecz udostępniane lub ujawniane drugiej Stronie w ramach wykonywania umowy, muszą być traktowane jako poufne przez Stronę je otrzymującą i mogą być ujawniane wyłącznie tym pracownikom i upoważnionym przedstawicielom, których obowiązkiem jest wdrażanie lub realizacja umowy, pod rygorem pociągnięcia przez Stronę udostępniającą do odpowiedzialności za naruszenie poufności.</w:t>
      </w:r>
    </w:p>
    <w:p w14:paraId="64F8EC24" w14:textId="6DB32C12" w:rsidR="00802305" w:rsidRPr="00041F08" w:rsidRDefault="00802305" w:rsidP="00802305">
      <w:pPr>
        <w:pStyle w:val="Tytu"/>
        <w:numPr>
          <w:ilvl w:val="0"/>
          <w:numId w:val="15"/>
        </w:numPr>
        <w:tabs>
          <w:tab w:val="num" w:pos="360"/>
        </w:tabs>
        <w:ind w:left="357" w:hanging="357"/>
        <w:jc w:val="both"/>
        <w:rPr>
          <w:rFonts w:ascii="Arial" w:hAnsi="Arial" w:cs="Arial"/>
          <w:b w:val="0"/>
          <w:sz w:val="24"/>
          <w:szCs w:val="24"/>
        </w:rPr>
      </w:pPr>
      <w:r w:rsidRPr="00041F08">
        <w:rPr>
          <w:rFonts w:ascii="Arial" w:hAnsi="Arial" w:cs="Arial"/>
          <w:b w:val="0"/>
          <w:sz w:val="24"/>
          <w:szCs w:val="24"/>
        </w:rPr>
        <w:t>Strony zobowiązują się do utrzymania w tajemnicy informacji o swoich podmiotach uzyskanych w związku z realizacją Umowy na zasadach określonych w</w:t>
      </w:r>
      <w:r w:rsidR="00A22EE2">
        <w:rPr>
          <w:rFonts w:ascii="Arial" w:hAnsi="Arial" w:cs="Arial"/>
          <w:b w:val="0"/>
          <w:sz w:val="24"/>
          <w:szCs w:val="24"/>
        </w:rPr>
        <w:t> </w:t>
      </w:r>
      <w:r w:rsidRPr="00041F08">
        <w:rPr>
          <w:rFonts w:ascii="Arial" w:hAnsi="Arial" w:cs="Arial"/>
          <w:b w:val="0"/>
          <w:sz w:val="24"/>
          <w:szCs w:val="24"/>
        </w:rPr>
        <w:t>obowiązujących przepisach prawa, o ile informacje takie nie są powszechnie znane lub na ich ujawnienie Strona uzyskała wcześniej pisemną zgodę drugiej strony.</w:t>
      </w:r>
    </w:p>
    <w:p w14:paraId="3C880495" w14:textId="77777777" w:rsidR="00802305" w:rsidRDefault="00802305" w:rsidP="00802305">
      <w:pPr>
        <w:jc w:val="both"/>
        <w:rPr>
          <w:rFonts w:ascii="Arial" w:hAnsi="Arial" w:cs="Arial"/>
          <w:sz w:val="24"/>
          <w:szCs w:val="24"/>
        </w:rPr>
      </w:pPr>
    </w:p>
    <w:p w14:paraId="4924AA5C" w14:textId="77777777" w:rsidR="00802305" w:rsidRPr="00A15FE8" w:rsidRDefault="00802305" w:rsidP="00802305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1EA86A49" w14:textId="77777777" w:rsidR="00802305" w:rsidRDefault="00802305" w:rsidP="00802305">
      <w:pPr>
        <w:pStyle w:val="Tytu"/>
        <w:ind w:left="0" w:firstLine="0"/>
        <w:rPr>
          <w:rFonts w:ascii="Arial" w:hAnsi="Arial" w:cs="Arial"/>
          <w:sz w:val="24"/>
          <w:szCs w:val="24"/>
        </w:rPr>
      </w:pPr>
      <w:r w:rsidRPr="00A15FE8">
        <w:rPr>
          <w:rFonts w:ascii="Arial" w:hAnsi="Arial" w:cs="Arial"/>
          <w:sz w:val="24"/>
          <w:szCs w:val="24"/>
        </w:rPr>
        <w:t>Wynagrodzenie za wykonanie przedmiotu Umowy</w:t>
      </w:r>
    </w:p>
    <w:p w14:paraId="3E022459" w14:textId="77777777" w:rsidR="00802305" w:rsidRPr="00A15FE8" w:rsidRDefault="00802305" w:rsidP="00802305">
      <w:pPr>
        <w:pStyle w:val="Tytu"/>
        <w:ind w:left="0" w:firstLine="0"/>
        <w:rPr>
          <w:rFonts w:ascii="Arial" w:hAnsi="Arial" w:cs="Arial"/>
          <w:sz w:val="24"/>
          <w:szCs w:val="24"/>
        </w:rPr>
      </w:pPr>
    </w:p>
    <w:p w14:paraId="73393C27" w14:textId="77777777" w:rsidR="00B166DB" w:rsidRPr="007011C1" w:rsidRDefault="00A22C77" w:rsidP="007011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011C1">
        <w:rPr>
          <w:rFonts w:ascii="Arial" w:hAnsi="Arial" w:cs="Arial"/>
          <w:sz w:val="24"/>
          <w:szCs w:val="24"/>
        </w:rPr>
        <w:t>Strony umowy ustalają, że Zamawiający zapłaci Wykonawcy wynagrodzenie ryczałtowe w łącznej i</w:t>
      </w:r>
      <w:r w:rsidR="00F66997" w:rsidRPr="007011C1">
        <w:rPr>
          <w:rFonts w:ascii="Arial" w:hAnsi="Arial" w:cs="Arial"/>
          <w:sz w:val="24"/>
          <w:szCs w:val="24"/>
        </w:rPr>
        <w:t> </w:t>
      </w:r>
      <w:r w:rsidRPr="007011C1">
        <w:rPr>
          <w:rFonts w:ascii="Arial" w:hAnsi="Arial" w:cs="Arial"/>
          <w:sz w:val="24"/>
          <w:szCs w:val="24"/>
        </w:rPr>
        <w:t>niezmiennej kwocie .............................</w:t>
      </w:r>
      <w:r w:rsidR="007011C1" w:rsidRPr="007011C1">
        <w:rPr>
          <w:rFonts w:ascii="Arial" w:hAnsi="Arial" w:cs="Arial"/>
          <w:sz w:val="24"/>
          <w:szCs w:val="24"/>
        </w:rPr>
        <w:t>.............. netto zł (słownie:</w:t>
      </w:r>
      <w:r w:rsidRPr="007011C1">
        <w:rPr>
          <w:rFonts w:ascii="Arial" w:hAnsi="Arial" w:cs="Arial"/>
          <w:sz w:val="24"/>
          <w:szCs w:val="24"/>
        </w:rPr>
        <w:t>.........................................</w:t>
      </w:r>
      <w:r w:rsidR="007011C1" w:rsidRPr="007011C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7011C1">
        <w:rPr>
          <w:rFonts w:ascii="Arial" w:hAnsi="Arial" w:cs="Arial"/>
          <w:sz w:val="24"/>
          <w:szCs w:val="24"/>
        </w:rPr>
        <w:t xml:space="preserve"> powiększone o</w:t>
      </w:r>
      <w:r w:rsidR="00F66997" w:rsidRPr="007011C1">
        <w:rPr>
          <w:rFonts w:ascii="Arial" w:hAnsi="Arial" w:cs="Arial"/>
          <w:sz w:val="24"/>
          <w:szCs w:val="24"/>
        </w:rPr>
        <w:t> </w:t>
      </w:r>
      <w:r w:rsidRPr="007011C1">
        <w:rPr>
          <w:rFonts w:ascii="Arial" w:hAnsi="Arial" w:cs="Arial"/>
          <w:sz w:val="24"/>
          <w:szCs w:val="24"/>
        </w:rPr>
        <w:t xml:space="preserve">podatek VAT w obowiązującej wysokości. Wynagrodzenie będzie płatne w następujący sposób: </w:t>
      </w:r>
    </w:p>
    <w:p w14:paraId="75C58B7E" w14:textId="01C5DCF3" w:rsidR="007011C1" w:rsidRPr="007011C1" w:rsidRDefault="00A22EE2" w:rsidP="007011C1">
      <w:pPr>
        <w:pStyle w:val="Akapitzlist"/>
        <w:numPr>
          <w:ilvl w:val="0"/>
          <w:numId w:val="17"/>
        </w:numPr>
        <w:spacing w:line="240" w:lineRule="exact"/>
        <w:ind w:right="132"/>
        <w:jc w:val="both"/>
        <w:rPr>
          <w:rFonts w:ascii="Arial" w:hAnsi="Arial" w:cs="Arial"/>
          <w:sz w:val="24"/>
          <w:szCs w:val="24"/>
        </w:rPr>
      </w:pPr>
      <w:r w:rsidRPr="00A22EE2">
        <w:rPr>
          <w:rFonts w:ascii="Arial" w:hAnsi="Arial" w:cs="Arial"/>
          <w:sz w:val="24"/>
          <w:szCs w:val="24"/>
        </w:rPr>
        <w:t>1</w:t>
      </w:r>
      <w:r w:rsidR="007011C1" w:rsidRPr="00A22EE2">
        <w:rPr>
          <w:rFonts w:ascii="Arial" w:hAnsi="Arial" w:cs="Arial"/>
          <w:sz w:val="24"/>
          <w:szCs w:val="24"/>
        </w:rPr>
        <w:t>0 % w</w:t>
      </w:r>
      <w:r w:rsidR="007011C1" w:rsidRPr="007011C1">
        <w:rPr>
          <w:rFonts w:ascii="Arial" w:hAnsi="Arial" w:cs="Arial"/>
          <w:sz w:val="24"/>
          <w:szCs w:val="24"/>
        </w:rPr>
        <w:t xml:space="preserve"> terminie 14 dni od podpisania umowy i wystawienia faktury zaliczkowej.</w:t>
      </w:r>
    </w:p>
    <w:p w14:paraId="36854D32" w14:textId="77777777" w:rsidR="007011C1" w:rsidRPr="007011C1" w:rsidRDefault="00571AAE" w:rsidP="007011C1">
      <w:pPr>
        <w:pStyle w:val="Akapitzlist"/>
        <w:numPr>
          <w:ilvl w:val="0"/>
          <w:numId w:val="17"/>
        </w:numPr>
        <w:spacing w:line="240" w:lineRule="exact"/>
        <w:ind w:right="132"/>
        <w:jc w:val="both"/>
        <w:rPr>
          <w:rFonts w:ascii="Arial" w:hAnsi="Arial" w:cs="Arial"/>
          <w:sz w:val="24"/>
          <w:szCs w:val="24"/>
        </w:rPr>
      </w:pPr>
      <w:r w:rsidRPr="00A22EE2">
        <w:rPr>
          <w:rFonts w:ascii="Arial" w:hAnsi="Arial" w:cs="Arial"/>
          <w:sz w:val="24"/>
          <w:szCs w:val="24"/>
        </w:rPr>
        <w:t>5</w:t>
      </w:r>
      <w:r w:rsidR="007011C1" w:rsidRPr="00A22EE2">
        <w:rPr>
          <w:rFonts w:ascii="Arial" w:hAnsi="Arial" w:cs="Arial"/>
          <w:sz w:val="24"/>
          <w:szCs w:val="24"/>
        </w:rPr>
        <w:t>0 % w</w:t>
      </w:r>
      <w:r w:rsidR="007011C1" w:rsidRPr="007011C1">
        <w:rPr>
          <w:rFonts w:ascii="Arial" w:hAnsi="Arial" w:cs="Arial"/>
          <w:sz w:val="24"/>
          <w:szCs w:val="24"/>
        </w:rPr>
        <w:t xml:space="preserve"> terminie 14 dni od podpisania protokołu odbioru po dostarczeniu przedmiotu umowy zgodnie z §2.1 do  Zamawiającego.</w:t>
      </w:r>
    </w:p>
    <w:p w14:paraId="32EF4AB6" w14:textId="615A2B31" w:rsidR="007011C1" w:rsidRPr="007011C1" w:rsidRDefault="00A22EE2" w:rsidP="007011C1">
      <w:pPr>
        <w:pStyle w:val="Akapitzlist"/>
        <w:numPr>
          <w:ilvl w:val="0"/>
          <w:numId w:val="17"/>
        </w:numPr>
        <w:spacing w:line="240" w:lineRule="exact"/>
        <w:ind w:righ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11C1" w:rsidRPr="007011C1">
        <w:rPr>
          <w:rFonts w:ascii="Arial" w:hAnsi="Arial" w:cs="Arial"/>
          <w:sz w:val="24"/>
          <w:szCs w:val="24"/>
        </w:rPr>
        <w:t>0 % w terminie 14 dni od podpisania protokołu odbioru po prawidłowym uruchomieniu u Zamawiającego.</w:t>
      </w:r>
    </w:p>
    <w:p w14:paraId="2111EFE7" w14:textId="0A934F7E" w:rsidR="007011C1" w:rsidRDefault="00A22C77" w:rsidP="00B166D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011C1">
        <w:rPr>
          <w:rFonts w:ascii="Arial" w:hAnsi="Arial" w:cs="Arial"/>
          <w:sz w:val="24"/>
          <w:szCs w:val="24"/>
        </w:rPr>
        <w:t>Wynagrodzenie jest współfinansowane ze środków funduszy norweskich i</w:t>
      </w:r>
      <w:r w:rsidR="00A22EE2">
        <w:rPr>
          <w:rFonts w:ascii="Arial" w:hAnsi="Arial" w:cs="Arial"/>
          <w:sz w:val="24"/>
          <w:szCs w:val="24"/>
        </w:rPr>
        <w:t> </w:t>
      </w:r>
      <w:r w:rsidRPr="007011C1">
        <w:rPr>
          <w:rFonts w:ascii="Arial" w:hAnsi="Arial" w:cs="Arial"/>
          <w:sz w:val="24"/>
          <w:szCs w:val="24"/>
        </w:rPr>
        <w:t xml:space="preserve">EOG. </w:t>
      </w:r>
    </w:p>
    <w:p w14:paraId="482D24D8" w14:textId="28D2BFBB" w:rsidR="007011C1" w:rsidRDefault="00A22C77" w:rsidP="007011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011C1">
        <w:rPr>
          <w:rFonts w:ascii="Arial" w:hAnsi="Arial" w:cs="Arial"/>
          <w:sz w:val="24"/>
          <w:szCs w:val="24"/>
        </w:rPr>
        <w:t>Zapłata wynagrodzenia nastąpi na podstawie prawidłowo wystawionej faktury VAT</w:t>
      </w:r>
      <w:r w:rsidR="00A22EE2">
        <w:rPr>
          <w:rFonts w:ascii="Arial" w:hAnsi="Arial" w:cs="Arial"/>
          <w:sz w:val="24"/>
          <w:szCs w:val="24"/>
        </w:rPr>
        <w:t xml:space="preserve"> zaliczkowej lub faktury VAT</w:t>
      </w:r>
      <w:r w:rsidRPr="007011C1">
        <w:rPr>
          <w:rFonts w:ascii="Arial" w:hAnsi="Arial" w:cs="Arial"/>
          <w:sz w:val="24"/>
          <w:szCs w:val="24"/>
        </w:rPr>
        <w:t xml:space="preserve"> po wykonaniu Przedmiotu Umowy </w:t>
      </w:r>
      <w:r w:rsidR="00B166DB" w:rsidRPr="007011C1">
        <w:rPr>
          <w:rFonts w:ascii="Arial" w:hAnsi="Arial" w:cs="Arial"/>
          <w:sz w:val="24"/>
          <w:szCs w:val="24"/>
        </w:rPr>
        <w:t>/</w:t>
      </w:r>
      <w:r w:rsidRPr="007011C1">
        <w:rPr>
          <w:rFonts w:ascii="Arial" w:hAnsi="Arial" w:cs="Arial"/>
          <w:sz w:val="24"/>
          <w:szCs w:val="24"/>
        </w:rPr>
        <w:t xml:space="preserve">lub jego </w:t>
      </w:r>
      <w:r w:rsidRPr="007011C1">
        <w:rPr>
          <w:rFonts w:ascii="Arial" w:hAnsi="Arial" w:cs="Arial"/>
          <w:sz w:val="24"/>
          <w:szCs w:val="24"/>
        </w:rPr>
        <w:lastRenderedPageBreak/>
        <w:t>części</w:t>
      </w:r>
      <w:r w:rsidR="00B166DB" w:rsidRPr="007011C1">
        <w:rPr>
          <w:rFonts w:ascii="Arial" w:hAnsi="Arial" w:cs="Arial"/>
          <w:sz w:val="24"/>
          <w:szCs w:val="24"/>
        </w:rPr>
        <w:t>/</w:t>
      </w:r>
      <w:r w:rsidRPr="007011C1">
        <w:rPr>
          <w:rFonts w:ascii="Arial" w:hAnsi="Arial" w:cs="Arial"/>
          <w:sz w:val="24"/>
          <w:szCs w:val="24"/>
        </w:rPr>
        <w:t>, co zostanie potwierdzone podpisanym przez Strony protokołem odbior</w:t>
      </w:r>
      <w:r w:rsidR="00B166DB" w:rsidRPr="007011C1">
        <w:rPr>
          <w:rFonts w:ascii="Arial" w:hAnsi="Arial" w:cs="Arial"/>
          <w:sz w:val="24"/>
          <w:szCs w:val="24"/>
        </w:rPr>
        <w:t>u.</w:t>
      </w:r>
    </w:p>
    <w:p w14:paraId="06EB4797" w14:textId="77777777" w:rsidR="007011C1" w:rsidRDefault="00A22C77" w:rsidP="007011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011C1">
        <w:rPr>
          <w:rFonts w:ascii="Arial" w:hAnsi="Arial" w:cs="Arial"/>
          <w:sz w:val="24"/>
          <w:szCs w:val="24"/>
        </w:rPr>
        <w:t xml:space="preserve">Zapłata faktury nastąpi przelewem na wskazane konto Wykonawcy </w:t>
      </w:r>
      <w:r w:rsidR="00801F5E" w:rsidRPr="007011C1">
        <w:rPr>
          <w:rFonts w:ascii="Arial" w:hAnsi="Arial" w:cs="Arial"/>
          <w:sz w:val="24"/>
          <w:szCs w:val="24"/>
        </w:rPr>
        <w:t>o nr …</w:t>
      </w:r>
      <w:r w:rsidR="007011C1" w:rsidRPr="007011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="00801F5E" w:rsidRPr="007011C1">
        <w:rPr>
          <w:rFonts w:ascii="Arial" w:hAnsi="Arial" w:cs="Arial"/>
          <w:sz w:val="24"/>
          <w:szCs w:val="24"/>
        </w:rPr>
        <w:t xml:space="preserve"> </w:t>
      </w:r>
      <w:r w:rsidRPr="007011C1">
        <w:rPr>
          <w:rFonts w:ascii="Arial" w:hAnsi="Arial" w:cs="Arial"/>
          <w:sz w:val="24"/>
          <w:szCs w:val="24"/>
        </w:rPr>
        <w:t xml:space="preserve">w terminie </w:t>
      </w:r>
      <w:r w:rsidR="007011C1" w:rsidRPr="007011C1">
        <w:rPr>
          <w:rFonts w:ascii="Arial" w:hAnsi="Arial" w:cs="Arial"/>
          <w:sz w:val="24"/>
          <w:szCs w:val="24"/>
        </w:rPr>
        <w:t>14 dni</w:t>
      </w:r>
      <w:r w:rsidRPr="007011C1">
        <w:rPr>
          <w:rFonts w:ascii="Arial" w:hAnsi="Arial" w:cs="Arial"/>
          <w:sz w:val="24"/>
          <w:szCs w:val="24"/>
        </w:rPr>
        <w:t xml:space="preserve"> od daty otrzymania przez Zamawiającego prawidłowo wystawionej faktury wraz z załączonym do niej Protokołem Odbioru podpisanym przez Zamawiającego. </w:t>
      </w:r>
    </w:p>
    <w:p w14:paraId="0B262C86" w14:textId="77777777" w:rsidR="007011C1" w:rsidRDefault="007011C1" w:rsidP="00801F5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011C1">
        <w:rPr>
          <w:rFonts w:ascii="Arial" w:hAnsi="Arial" w:cs="Arial"/>
          <w:sz w:val="24"/>
          <w:szCs w:val="24"/>
        </w:rPr>
        <w:t>Za dzień zapłaty uważa się dzień obciążenia rachunku Zamawiającego.</w:t>
      </w:r>
    </w:p>
    <w:p w14:paraId="5286BACA" w14:textId="77777777" w:rsidR="007011C1" w:rsidRPr="007011C1" w:rsidRDefault="007011C1" w:rsidP="007011C1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D9D">
        <w:rPr>
          <w:rFonts w:ascii="Arial" w:hAnsi="Arial" w:cs="Arial"/>
          <w:sz w:val="24"/>
          <w:szCs w:val="24"/>
        </w:rPr>
        <w:t>Zamawiający upoważnia Wykonawcę do wystawiania faktur VAT bez jego podpisu.</w:t>
      </w:r>
    </w:p>
    <w:p w14:paraId="15B8B45F" w14:textId="77777777" w:rsidR="002209B3" w:rsidRDefault="00801F5E" w:rsidP="00801F5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011C1">
        <w:rPr>
          <w:rFonts w:ascii="Arial" w:hAnsi="Arial" w:cs="Arial"/>
          <w:sz w:val="24"/>
          <w:szCs w:val="24"/>
        </w:rPr>
        <w:t xml:space="preserve">Zamawiający zastrzega sobie prawo rozliczenia płatności wynikającej z umowy za pośrednictwem metody MPP (Split </w:t>
      </w:r>
      <w:proofErr w:type="spellStart"/>
      <w:r w:rsidRPr="007011C1">
        <w:rPr>
          <w:rFonts w:ascii="Arial" w:hAnsi="Arial" w:cs="Arial"/>
          <w:sz w:val="24"/>
          <w:szCs w:val="24"/>
        </w:rPr>
        <w:t>Payment</w:t>
      </w:r>
      <w:proofErr w:type="spellEnd"/>
      <w:r w:rsidRPr="007011C1">
        <w:rPr>
          <w:rFonts w:ascii="Arial" w:hAnsi="Arial" w:cs="Arial"/>
          <w:sz w:val="24"/>
          <w:szCs w:val="24"/>
        </w:rPr>
        <w:t>) przewidzianej w przepisach ustawy o podatku od towarów i usług.</w:t>
      </w:r>
    </w:p>
    <w:p w14:paraId="69EC63F2" w14:textId="77777777" w:rsidR="00801F5E" w:rsidRPr="002209B3" w:rsidRDefault="00801F5E" w:rsidP="00801F5E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t>Wykonawca oświadcza, że rachunek bankowy wskazany w umowie:</w:t>
      </w:r>
    </w:p>
    <w:p w14:paraId="2CC32709" w14:textId="77777777" w:rsidR="002209B3" w:rsidRDefault="00801F5E" w:rsidP="00801F5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t xml:space="preserve">jest rachunkiem umożliwiającym płatność w ramach mechanizmu podzielonej płatności; </w:t>
      </w:r>
    </w:p>
    <w:p w14:paraId="55BD623B" w14:textId="77777777" w:rsidR="002209B3" w:rsidRDefault="00801F5E" w:rsidP="00801F5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t>jest rachunkiem znajdującym się w elektronicznym wykazie podmiotów prowadzonych od 1 września 2019 r. przez szefa Krajowej Administracji Skarbowej, o którym mowa w ustawie o podatku od towarów i usług.</w:t>
      </w:r>
    </w:p>
    <w:p w14:paraId="5D6E42BB" w14:textId="0C33378C" w:rsidR="002209B3" w:rsidRDefault="00801F5E" w:rsidP="00B166D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t>W przypadku, gdy rachunek bankowy nie spełnia warunków określonych w</w:t>
      </w:r>
      <w:r w:rsidR="002730A0">
        <w:rPr>
          <w:rFonts w:ascii="Arial" w:hAnsi="Arial" w:cs="Arial"/>
          <w:sz w:val="24"/>
          <w:szCs w:val="24"/>
        </w:rPr>
        <w:t> </w:t>
      </w:r>
      <w:r w:rsidRPr="002209B3">
        <w:rPr>
          <w:rFonts w:ascii="Arial" w:hAnsi="Arial" w:cs="Arial"/>
          <w:sz w:val="24"/>
          <w:szCs w:val="24"/>
        </w:rPr>
        <w:t>§</w:t>
      </w:r>
      <w:r w:rsidR="002730A0">
        <w:rPr>
          <w:rFonts w:ascii="Arial" w:hAnsi="Arial" w:cs="Arial"/>
          <w:sz w:val="24"/>
          <w:szCs w:val="24"/>
        </w:rPr>
        <w:t> 5.8.</w:t>
      </w:r>
      <w:r w:rsidRPr="002209B3">
        <w:rPr>
          <w:rFonts w:ascii="Arial" w:hAnsi="Arial" w:cs="Arial"/>
          <w:sz w:val="24"/>
          <w:szCs w:val="24"/>
        </w:rPr>
        <w:t>, opóźnienie w dokonaniu płatności na rachunek objęty wykazem, nie stanowi dla Wykonawcy podstawy do żądania od Zamawiającego jakichkolwiek odsetek/odszkodowań lub innych roszczeń z tytułu dokonania nieterminowej płatności.</w:t>
      </w:r>
    </w:p>
    <w:p w14:paraId="6A02DCD8" w14:textId="5C10E5CD" w:rsidR="002209B3" w:rsidRPr="002209B3" w:rsidRDefault="00A22C77" w:rsidP="00B166D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t xml:space="preserve">Wynagrodzenie, o którym mowa w </w:t>
      </w:r>
      <w:r w:rsidR="002209B3">
        <w:rPr>
          <w:rFonts w:ascii="Arial" w:hAnsi="Arial" w:cs="Arial"/>
          <w:sz w:val="24"/>
          <w:szCs w:val="24"/>
        </w:rPr>
        <w:t>§</w:t>
      </w:r>
      <w:r w:rsidR="00A22EE2">
        <w:rPr>
          <w:rFonts w:ascii="Arial" w:hAnsi="Arial" w:cs="Arial"/>
          <w:sz w:val="24"/>
          <w:szCs w:val="24"/>
        </w:rPr>
        <w:t xml:space="preserve"> 5</w:t>
      </w:r>
      <w:r w:rsidR="002209B3">
        <w:rPr>
          <w:rFonts w:ascii="Arial" w:hAnsi="Arial" w:cs="Arial"/>
          <w:sz w:val="24"/>
          <w:szCs w:val="24"/>
        </w:rPr>
        <w:t xml:space="preserve">.1 </w:t>
      </w:r>
      <w:r w:rsidRPr="002209B3">
        <w:rPr>
          <w:rFonts w:ascii="Arial" w:hAnsi="Arial" w:cs="Arial"/>
          <w:sz w:val="24"/>
          <w:szCs w:val="24"/>
        </w:rPr>
        <w:t>obejmuje wszelkie koszty związane z</w:t>
      </w:r>
      <w:r w:rsidR="002730A0">
        <w:rPr>
          <w:rFonts w:ascii="Arial" w:hAnsi="Arial" w:cs="Arial"/>
          <w:sz w:val="24"/>
          <w:szCs w:val="24"/>
        </w:rPr>
        <w:t> </w:t>
      </w:r>
      <w:r w:rsidR="00B166DB" w:rsidRPr="002209B3">
        <w:rPr>
          <w:rFonts w:ascii="Arial" w:hAnsi="Arial" w:cs="Arial"/>
          <w:sz w:val="24"/>
          <w:szCs w:val="24"/>
        </w:rPr>
        <w:t xml:space="preserve">realizacją </w:t>
      </w:r>
      <w:r w:rsidRPr="002209B3">
        <w:rPr>
          <w:rFonts w:ascii="Arial" w:hAnsi="Arial" w:cs="Arial"/>
          <w:sz w:val="24"/>
          <w:szCs w:val="24"/>
        </w:rPr>
        <w:t xml:space="preserve">przedmiotu Umowy, </w:t>
      </w:r>
      <w:r w:rsidR="00B166DB" w:rsidRPr="002209B3">
        <w:rPr>
          <w:rFonts w:ascii="Arial" w:hAnsi="Arial" w:cs="Arial"/>
          <w:sz w:val="24"/>
          <w:szCs w:val="24"/>
        </w:rPr>
        <w:t>w tym koszty dostawy przedmiotu umowy do siedziby Zamawiającego</w:t>
      </w:r>
      <w:r w:rsidR="00F65D62" w:rsidRPr="002209B3">
        <w:rPr>
          <w:rFonts w:ascii="Arial" w:hAnsi="Arial" w:cs="Arial"/>
          <w:sz w:val="24"/>
          <w:szCs w:val="24"/>
        </w:rPr>
        <w:t>, montażu urządzeń stanowiących przedmiot umowy oraz wdrożenia.</w:t>
      </w:r>
    </w:p>
    <w:p w14:paraId="0ADF2D4E" w14:textId="11B3A5CB" w:rsidR="00F65D62" w:rsidRDefault="00A22C77" w:rsidP="00B166D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t>Wynagrodzenie za przedmiot umowy, jako wynagrodzenie ryczałtowe, pozostaje niezmienne przez cały okres realizacji przedmiotu umowy i obejmuje wszystkie koszty związane z jego wykonaniem. Tym samym Wykonawca ponosić będzie skutki błędów w wyliczeniu ceny, wynikających z</w:t>
      </w:r>
      <w:r w:rsidR="002730A0">
        <w:rPr>
          <w:rFonts w:ascii="Arial" w:hAnsi="Arial" w:cs="Arial"/>
          <w:sz w:val="24"/>
          <w:szCs w:val="24"/>
        </w:rPr>
        <w:t> </w:t>
      </w:r>
      <w:r w:rsidRPr="002209B3">
        <w:rPr>
          <w:rFonts w:ascii="Arial" w:hAnsi="Arial" w:cs="Arial"/>
          <w:sz w:val="24"/>
          <w:szCs w:val="24"/>
        </w:rPr>
        <w:t xml:space="preserve">nieuwzględnienia okoliczności, które mogą wpłynąć na cenę realizacji zadania. </w:t>
      </w:r>
    </w:p>
    <w:p w14:paraId="2ED9ACDA" w14:textId="04A286D6" w:rsidR="00C120E5" w:rsidRPr="00C120E5" w:rsidRDefault="00C120E5" w:rsidP="00C120E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120E5">
        <w:rPr>
          <w:rFonts w:ascii="Arial" w:hAnsi="Arial" w:cs="Arial"/>
          <w:snapToGrid w:val="0"/>
          <w:sz w:val="24"/>
          <w:szCs w:val="24"/>
        </w:rPr>
        <w:t>W przypadku nieterminowej zapłaty przez Zamawiającego należnych kwot , w</w:t>
      </w:r>
      <w:r w:rsidR="002730A0">
        <w:rPr>
          <w:rFonts w:ascii="Arial" w:hAnsi="Arial" w:cs="Arial"/>
          <w:snapToGrid w:val="0"/>
          <w:sz w:val="24"/>
          <w:szCs w:val="24"/>
        </w:rPr>
        <w:t> </w:t>
      </w:r>
      <w:r w:rsidRPr="00C120E5">
        <w:rPr>
          <w:rFonts w:ascii="Arial" w:hAnsi="Arial" w:cs="Arial"/>
          <w:snapToGrid w:val="0"/>
          <w:sz w:val="24"/>
          <w:szCs w:val="24"/>
        </w:rPr>
        <w:t>tym zaliczk</w:t>
      </w:r>
      <w:r w:rsidR="002730A0">
        <w:rPr>
          <w:rFonts w:ascii="Arial" w:hAnsi="Arial" w:cs="Arial"/>
          <w:snapToGrid w:val="0"/>
          <w:sz w:val="24"/>
          <w:szCs w:val="24"/>
        </w:rPr>
        <w:t>i</w:t>
      </w:r>
      <w:r w:rsidRPr="00C120E5">
        <w:rPr>
          <w:rFonts w:ascii="Arial" w:hAnsi="Arial" w:cs="Arial"/>
          <w:snapToGrid w:val="0"/>
          <w:sz w:val="24"/>
          <w:szCs w:val="24"/>
        </w:rPr>
        <w:t xml:space="preserve">, </w:t>
      </w:r>
      <w:r w:rsidRPr="00C120E5">
        <w:rPr>
          <w:rFonts w:ascii="Arial" w:hAnsi="Arial" w:cs="Arial"/>
          <w:sz w:val="24"/>
          <w:szCs w:val="24"/>
        </w:rPr>
        <w:t>Wykonawca</w:t>
      </w:r>
      <w:r w:rsidRPr="00C120E5">
        <w:rPr>
          <w:rFonts w:ascii="Arial" w:hAnsi="Arial" w:cs="Arial"/>
          <w:snapToGrid w:val="0"/>
          <w:sz w:val="24"/>
          <w:szCs w:val="24"/>
        </w:rPr>
        <w:t xml:space="preserve"> może wstrzymać realizację kolejnych dostaw lub realizację swoich obowiązków wynikających z niniejszej Umowy, a także wydłużyć termin realizacji kolejnych etapów Umowy, z wyjątkiem terminów płatności, oraz termin realizacji, jednak wyłącznie o czas opóźnień w</w:t>
      </w:r>
      <w:r w:rsidR="002730A0">
        <w:rPr>
          <w:rFonts w:ascii="Arial" w:hAnsi="Arial" w:cs="Arial"/>
          <w:snapToGrid w:val="0"/>
          <w:sz w:val="24"/>
          <w:szCs w:val="24"/>
        </w:rPr>
        <w:t> </w:t>
      </w:r>
      <w:r w:rsidRPr="00C120E5">
        <w:rPr>
          <w:rFonts w:ascii="Arial" w:hAnsi="Arial" w:cs="Arial"/>
          <w:snapToGrid w:val="0"/>
          <w:sz w:val="24"/>
          <w:szCs w:val="24"/>
        </w:rPr>
        <w:t>płatnościach plus 7 dni na czynności organizacyjne</w:t>
      </w:r>
      <w:r w:rsidR="002730A0">
        <w:rPr>
          <w:rFonts w:ascii="Arial" w:hAnsi="Arial" w:cs="Arial"/>
          <w:snapToGrid w:val="0"/>
          <w:sz w:val="24"/>
          <w:szCs w:val="24"/>
        </w:rPr>
        <w:t>,</w:t>
      </w:r>
      <w:r w:rsidRPr="00C120E5">
        <w:rPr>
          <w:rFonts w:ascii="Arial" w:hAnsi="Arial" w:cs="Arial"/>
          <w:snapToGrid w:val="0"/>
          <w:sz w:val="24"/>
          <w:szCs w:val="24"/>
        </w:rPr>
        <w:t xml:space="preserve"> bez konieczności podpisywania jakichkolwiek aneksów do Umowy.</w:t>
      </w:r>
    </w:p>
    <w:p w14:paraId="6FC904C7" w14:textId="5A122C77" w:rsidR="00C120E5" w:rsidRDefault="00C120E5" w:rsidP="00C120E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40A89A" w14:textId="77777777" w:rsidR="002730A0" w:rsidRDefault="002730A0" w:rsidP="00C120E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DC9417A" w14:textId="77777777" w:rsidR="00C120E5" w:rsidRPr="00F37CFB" w:rsidRDefault="00C120E5" w:rsidP="00C120E5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7CE1B078" w14:textId="77777777" w:rsidR="00C120E5" w:rsidRPr="00F37CFB" w:rsidRDefault="00C120E5" w:rsidP="00C120E5">
      <w:pPr>
        <w:pStyle w:val="Tytu"/>
        <w:ind w:left="0" w:firstLine="0"/>
        <w:rPr>
          <w:rFonts w:ascii="Arial" w:hAnsi="Arial" w:cs="Arial"/>
          <w:sz w:val="24"/>
          <w:szCs w:val="24"/>
        </w:rPr>
      </w:pPr>
      <w:r w:rsidRPr="00F37CFB">
        <w:rPr>
          <w:rFonts w:ascii="Arial" w:hAnsi="Arial" w:cs="Arial"/>
          <w:sz w:val="24"/>
          <w:szCs w:val="24"/>
        </w:rPr>
        <w:t>Terminy realizacji</w:t>
      </w:r>
    </w:p>
    <w:p w14:paraId="793BF2E9" w14:textId="72D0F1FF" w:rsidR="00C120E5" w:rsidRDefault="00C120E5" w:rsidP="00C120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7CFB">
        <w:rPr>
          <w:rFonts w:ascii="Arial" w:hAnsi="Arial" w:cs="Arial"/>
          <w:sz w:val="24"/>
          <w:szCs w:val="24"/>
        </w:rPr>
        <w:t xml:space="preserve">Termin realizacji przedmiotu umowy </w:t>
      </w:r>
      <w:r w:rsidR="002730A0">
        <w:rPr>
          <w:rFonts w:ascii="Arial" w:hAnsi="Arial" w:cs="Arial"/>
          <w:sz w:val="24"/>
          <w:szCs w:val="24"/>
        </w:rPr>
        <w:t xml:space="preserve">Strony ustalają </w:t>
      </w:r>
      <w:r>
        <w:rPr>
          <w:rFonts w:ascii="Arial" w:hAnsi="Arial" w:cs="Arial"/>
          <w:sz w:val="24"/>
          <w:szCs w:val="24"/>
        </w:rPr>
        <w:t>do 31 stycznia 2023</w:t>
      </w:r>
      <w:r w:rsidR="00C61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C61A07">
        <w:rPr>
          <w:rFonts w:ascii="Arial" w:hAnsi="Arial" w:cs="Arial"/>
          <w:sz w:val="24"/>
          <w:szCs w:val="24"/>
        </w:rPr>
        <w:t>.,</w:t>
      </w:r>
      <w:r w:rsidRPr="00F37CFB">
        <w:rPr>
          <w:rFonts w:ascii="Arial" w:eastAsia="Times New Roman" w:hAnsi="Arial" w:cs="Arial"/>
          <w:sz w:val="24"/>
          <w:szCs w:val="24"/>
        </w:rPr>
        <w:t xml:space="preserve"> liczon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F37CFB">
        <w:rPr>
          <w:rFonts w:ascii="Arial" w:eastAsia="Times New Roman" w:hAnsi="Arial" w:cs="Arial"/>
          <w:sz w:val="24"/>
          <w:szCs w:val="24"/>
        </w:rPr>
        <w:t xml:space="preserve"> od dnia podpisania umowy i wpłaty zaliczki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BE2D6A6" w14:textId="77777777" w:rsidR="007852E1" w:rsidRPr="0018081B" w:rsidRDefault="007852E1" w:rsidP="007852E1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1851577A" w14:textId="77777777" w:rsidR="007852E1" w:rsidRDefault="007852E1" w:rsidP="007852E1">
      <w:pPr>
        <w:pStyle w:val="Tytu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Obowiązki Zamawiającego</w:t>
      </w:r>
    </w:p>
    <w:p w14:paraId="0395AD81" w14:textId="77777777" w:rsidR="007852E1" w:rsidRDefault="007852E1" w:rsidP="007852E1">
      <w:pPr>
        <w:pStyle w:val="Tytu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02DDA99" w14:textId="77777777" w:rsidR="007852E1" w:rsidRPr="007852E1" w:rsidRDefault="007852E1" w:rsidP="007852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2E1">
        <w:rPr>
          <w:rFonts w:ascii="Arial" w:hAnsi="Arial" w:cs="Arial"/>
          <w:sz w:val="24"/>
          <w:szCs w:val="24"/>
        </w:rPr>
        <w:t xml:space="preserve">Zamawiający po wykonaniu przez niego niezbędnych prac budowlanych i przyłączy mediów  przekaże protokolarnie Przyjmującemu Zamówienie plac montażowy wraz z przyłączami mediów </w:t>
      </w:r>
      <w:r w:rsidRPr="007852E1">
        <w:rPr>
          <w:rFonts w:ascii="Arial" w:hAnsi="Arial"/>
          <w:sz w:val="24"/>
          <w:szCs w:val="24"/>
        </w:rPr>
        <w:t>najpóźniej na 7 dni przed ustalonym terminem dostawy</w:t>
      </w:r>
      <w:r w:rsidRPr="007852E1">
        <w:rPr>
          <w:rFonts w:ascii="Arial" w:hAnsi="Arial" w:cs="Arial"/>
          <w:sz w:val="24"/>
          <w:szCs w:val="24"/>
        </w:rPr>
        <w:t>.</w:t>
      </w:r>
    </w:p>
    <w:p w14:paraId="1A27E3EB" w14:textId="77777777" w:rsidR="007852E1" w:rsidRPr="007852E1" w:rsidRDefault="007852E1" w:rsidP="007852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2E1">
        <w:rPr>
          <w:rFonts w:ascii="Arial" w:hAnsi="Arial" w:cs="Arial"/>
          <w:sz w:val="24"/>
          <w:szCs w:val="24"/>
        </w:rPr>
        <w:t xml:space="preserve">Zamawiający wskaże miejsce poboru mediów i bezpłatnie je udostępni do korzystania dla celów związanych z </w:t>
      </w:r>
      <w:r>
        <w:rPr>
          <w:rFonts w:ascii="Arial" w:hAnsi="Arial" w:cs="Arial"/>
          <w:sz w:val="24"/>
          <w:szCs w:val="24"/>
        </w:rPr>
        <w:t>montażem</w:t>
      </w:r>
      <w:r w:rsidRPr="007852E1">
        <w:rPr>
          <w:rFonts w:ascii="Arial" w:hAnsi="Arial" w:cs="Arial"/>
          <w:sz w:val="24"/>
          <w:szCs w:val="24"/>
        </w:rPr>
        <w:t xml:space="preserve"> przedmiotu umowy.</w:t>
      </w:r>
    </w:p>
    <w:p w14:paraId="075F7B07" w14:textId="77777777" w:rsidR="007852E1" w:rsidRPr="007852E1" w:rsidRDefault="007852E1" w:rsidP="007852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2E1">
        <w:rPr>
          <w:rFonts w:ascii="Arial" w:hAnsi="Arial" w:cs="Arial"/>
          <w:sz w:val="24"/>
          <w:szCs w:val="24"/>
        </w:rPr>
        <w:t>Zamawiający zapewni również bezpłatne korzystanie z urządze</w:t>
      </w:r>
      <w:r w:rsidR="000265FC">
        <w:rPr>
          <w:rFonts w:ascii="Arial" w:hAnsi="Arial" w:cs="Arial"/>
          <w:sz w:val="24"/>
          <w:szCs w:val="24"/>
        </w:rPr>
        <w:t>ń sanitarnych na terenie Spółki.</w:t>
      </w:r>
    </w:p>
    <w:p w14:paraId="74FF680C" w14:textId="77777777" w:rsidR="007852E1" w:rsidRPr="007852E1" w:rsidRDefault="007852E1" w:rsidP="007852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2E1">
        <w:rPr>
          <w:rFonts w:ascii="Arial" w:hAnsi="Arial" w:cs="Arial"/>
          <w:sz w:val="24"/>
          <w:szCs w:val="24"/>
        </w:rPr>
        <w:t xml:space="preserve">Zamawiający zobowiązuje się do potwierdzania dostaw elementów przedmiotu umowy oraz odbioru etapów przedmiotu umowy w ciągu 2 dni roboczych od daty zgłoszenia przez </w:t>
      </w:r>
      <w:r w:rsidR="000265FC">
        <w:rPr>
          <w:rFonts w:ascii="Arial" w:hAnsi="Arial" w:cs="Arial"/>
          <w:sz w:val="24"/>
          <w:szCs w:val="24"/>
        </w:rPr>
        <w:t>Wykonawcę</w:t>
      </w:r>
      <w:r w:rsidRPr="007852E1">
        <w:rPr>
          <w:rFonts w:ascii="Arial" w:hAnsi="Arial" w:cs="Arial"/>
          <w:sz w:val="24"/>
          <w:szCs w:val="24"/>
        </w:rPr>
        <w:t>.</w:t>
      </w:r>
    </w:p>
    <w:p w14:paraId="05479085" w14:textId="77777777" w:rsidR="007852E1" w:rsidRPr="007852E1" w:rsidRDefault="007852E1" w:rsidP="007852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2E1">
        <w:rPr>
          <w:rFonts w:ascii="Arial" w:hAnsi="Arial" w:cs="Arial"/>
          <w:sz w:val="24"/>
          <w:szCs w:val="24"/>
        </w:rPr>
        <w:t xml:space="preserve">Zamawiający przekaże </w:t>
      </w:r>
      <w:r w:rsidR="000265FC">
        <w:rPr>
          <w:rFonts w:ascii="Arial" w:hAnsi="Arial" w:cs="Arial"/>
          <w:sz w:val="24"/>
          <w:szCs w:val="24"/>
        </w:rPr>
        <w:t>Wykonawcy</w:t>
      </w:r>
      <w:r w:rsidRPr="007852E1">
        <w:rPr>
          <w:rFonts w:ascii="Arial" w:hAnsi="Arial" w:cs="Arial"/>
          <w:sz w:val="24"/>
          <w:szCs w:val="24"/>
        </w:rPr>
        <w:t xml:space="preserve"> wykaz osób upoważnionych do wstępu na teren budowy, dokonywania kontroli realizacji inwestycji.</w:t>
      </w:r>
    </w:p>
    <w:p w14:paraId="257FF10B" w14:textId="77777777" w:rsidR="007852E1" w:rsidRPr="007852E1" w:rsidRDefault="007852E1" w:rsidP="007852E1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2E1">
        <w:rPr>
          <w:rFonts w:ascii="Arial" w:hAnsi="Arial" w:cs="Arial"/>
          <w:sz w:val="24"/>
          <w:szCs w:val="24"/>
        </w:rPr>
        <w:t xml:space="preserve">Zamawiający zobowiązuje się do terminowego regulowania należności za wykonane </w:t>
      </w:r>
      <w:r w:rsidR="000265FC">
        <w:rPr>
          <w:rFonts w:ascii="Arial" w:hAnsi="Arial" w:cs="Arial"/>
          <w:sz w:val="24"/>
          <w:szCs w:val="24"/>
        </w:rPr>
        <w:t>etapy</w:t>
      </w:r>
      <w:r w:rsidRPr="007852E1">
        <w:rPr>
          <w:rFonts w:ascii="Arial" w:hAnsi="Arial" w:cs="Arial"/>
          <w:sz w:val="24"/>
          <w:szCs w:val="24"/>
        </w:rPr>
        <w:t>.</w:t>
      </w:r>
    </w:p>
    <w:p w14:paraId="384F0BB6" w14:textId="77777777" w:rsidR="007852E1" w:rsidRDefault="007852E1" w:rsidP="007852E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B81215B" w14:textId="77777777" w:rsidR="000265FC" w:rsidRPr="0018081B" w:rsidRDefault="000265FC" w:rsidP="000265FC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33E96A8A" w14:textId="77777777" w:rsidR="000265FC" w:rsidRDefault="000265FC" w:rsidP="000265FC">
      <w:pPr>
        <w:pStyle w:val="Tytu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Obowiązki Wykonawcy</w:t>
      </w:r>
    </w:p>
    <w:p w14:paraId="1CA8F8BE" w14:textId="77777777" w:rsidR="000265FC" w:rsidRDefault="000265FC" w:rsidP="000265FC">
      <w:pPr>
        <w:pStyle w:val="Tytu"/>
        <w:ind w:left="0" w:firstLine="0"/>
        <w:rPr>
          <w:rFonts w:ascii="Arial" w:hAnsi="Arial" w:cs="Arial"/>
          <w:sz w:val="24"/>
          <w:szCs w:val="24"/>
        </w:rPr>
      </w:pPr>
    </w:p>
    <w:p w14:paraId="195B44E0" w14:textId="77777777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wykona wytyczne wykonania fundamentów i przyłączy mediów .</w:t>
      </w:r>
    </w:p>
    <w:p w14:paraId="5D6E1386" w14:textId="77777777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może zatrudniać podwykonawców za których bierze całkowitą odpowiedzialność, a także pracowników z uprawnieniami w wymaganych branżach.</w:t>
      </w:r>
    </w:p>
    <w:p w14:paraId="62EFE6D3" w14:textId="2141D88D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zobowiązuje się do wykonania przedmiotu umowy zgodnie z</w:t>
      </w:r>
      <w:r w:rsidR="002730A0">
        <w:rPr>
          <w:rFonts w:ascii="Arial" w:hAnsi="Arial" w:cs="Arial"/>
          <w:sz w:val="24"/>
          <w:szCs w:val="24"/>
        </w:rPr>
        <w:t> </w:t>
      </w:r>
      <w:r w:rsidRPr="000265FC">
        <w:rPr>
          <w:rFonts w:ascii="Arial" w:hAnsi="Arial" w:cs="Arial"/>
          <w:sz w:val="24"/>
          <w:szCs w:val="24"/>
        </w:rPr>
        <w:t>zatwierdzoną i dopuszczoną do realizacji dokumentacją techniczną, postanowieniami niniejszej umowy,</w:t>
      </w:r>
      <w:r w:rsidR="002730A0">
        <w:rPr>
          <w:rFonts w:ascii="Arial" w:hAnsi="Arial" w:cs="Arial"/>
          <w:sz w:val="24"/>
          <w:szCs w:val="24"/>
        </w:rPr>
        <w:t xml:space="preserve"> </w:t>
      </w:r>
      <w:r w:rsidRPr="000265FC">
        <w:rPr>
          <w:rFonts w:ascii="Arial" w:hAnsi="Arial" w:cs="Arial"/>
          <w:sz w:val="24"/>
          <w:szCs w:val="24"/>
        </w:rPr>
        <w:t xml:space="preserve">zasadami </w:t>
      </w:r>
      <w:r>
        <w:rPr>
          <w:rFonts w:ascii="Arial" w:hAnsi="Arial" w:cs="Arial"/>
          <w:sz w:val="24"/>
          <w:szCs w:val="24"/>
        </w:rPr>
        <w:t>dobrej praktyki inżynierskiej</w:t>
      </w:r>
      <w:r w:rsidRPr="000265FC">
        <w:rPr>
          <w:rFonts w:ascii="Arial" w:hAnsi="Arial" w:cs="Arial"/>
          <w:sz w:val="24"/>
          <w:szCs w:val="24"/>
        </w:rPr>
        <w:t>, przepisami BHP, ppoż., ochrony środowiska.</w:t>
      </w:r>
    </w:p>
    <w:p w14:paraId="2877231E" w14:textId="61C5CAA4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odpowiada za utrzymanie ładu i porządku na terenie </w:t>
      </w:r>
      <w:r>
        <w:rPr>
          <w:rFonts w:ascii="Arial" w:hAnsi="Arial" w:cs="Arial"/>
          <w:sz w:val="24"/>
          <w:szCs w:val="24"/>
        </w:rPr>
        <w:t>montażu</w:t>
      </w:r>
      <w:r w:rsidRPr="000265FC">
        <w:rPr>
          <w:rFonts w:ascii="Arial" w:hAnsi="Arial" w:cs="Arial"/>
          <w:sz w:val="24"/>
          <w:szCs w:val="24"/>
        </w:rPr>
        <w:t xml:space="preserve"> oraz  w</w:t>
      </w:r>
      <w:r w:rsidR="002730A0">
        <w:rPr>
          <w:rFonts w:ascii="Arial" w:hAnsi="Arial" w:cs="Arial"/>
          <w:sz w:val="24"/>
          <w:szCs w:val="24"/>
        </w:rPr>
        <w:t> </w:t>
      </w:r>
      <w:r w:rsidRPr="000265FC">
        <w:rPr>
          <w:rFonts w:ascii="Arial" w:hAnsi="Arial" w:cs="Arial"/>
          <w:sz w:val="24"/>
          <w:szCs w:val="24"/>
        </w:rPr>
        <w:t>stanie wolnym od przeszkód komunikacyjnych.</w:t>
      </w:r>
    </w:p>
    <w:p w14:paraId="7D8AF00A" w14:textId="77777777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zobowiązany jest uporządkować teren </w:t>
      </w:r>
      <w:r>
        <w:rPr>
          <w:rFonts w:ascii="Arial" w:hAnsi="Arial" w:cs="Arial"/>
          <w:sz w:val="24"/>
          <w:szCs w:val="24"/>
        </w:rPr>
        <w:t>montażu</w:t>
      </w:r>
      <w:r w:rsidRPr="000265FC">
        <w:rPr>
          <w:rFonts w:ascii="Arial" w:hAnsi="Arial" w:cs="Arial"/>
          <w:sz w:val="24"/>
          <w:szCs w:val="24"/>
        </w:rPr>
        <w:t xml:space="preserve"> po zakończeniu swoich robót i przekazać go Zamawiającemu w terminie ustalonym dla odbioru robót.</w:t>
      </w:r>
    </w:p>
    <w:p w14:paraId="5627AE09" w14:textId="77777777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265FC">
        <w:rPr>
          <w:rFonts w:ascii="Arial" w:hAnsi="Arial" w:cs="Arial"/>
          <w:sz w:val="24"/>
          <w:szCs w:val="24"/>
        </w:rPr>
        <w:t xml:space="preserve">Strony oświadczają, że doprowadzona na teren </w:t>
      </w:r>
      <w:r>
        <w:rPr>
          <w:rFonts w:ascii="Arial" w:hAnsi="Arial" w:cs="Arial"/>
          <w:sz w:val="24"/>
          <w:szCs w:val="24"/>
        </w:rPr>
        <w:t>montażu</w:t>
      </w:r>
      <w:r w:rsidRPr="000265FC">
        <w:rPr>
          <w:rFonts w:ascii="Arial" w:hAnsi="Arial" w:cs="Arial"/>
          <w:sz w:val="24"/>
          <w:szCs w:val="24"/>
        </w:rPr>
        <w:t xml:space="preserve"> woda i energia elektryczna może być wykorzystana tylko dla potrzeb </w:t>
      </w:r>
      <w:r>
        <w:rPr>
          <w:rFonts w:ascii="Arial" w:hAnsi="Arial" w:cs="Arial"/>
          <w:sz w:val="24"/>
          <w:szCs w:val="24"/>
        </w:rPr>
        <w:t>instalacji</w:t>
      </w:r>
      <w:r w:rsidRPr="000265FC">
        <w:rPr>
          <w:rFonts w:ascii="Arial" w:hAnsi="Arial" w:cs="Arial"/>
          <w:sz w:val="24"/>
          <w:szCs w:val="24"/>
        </w:rPr>
        <w:t>.</w:t>
      </w:r>
    </w:p>
    <w:p w14:paraId="4FE18C64" w14:textId="4A969975" w:rsidR="000265FC" w:rsidRPr="002730A0" w:rsidRDefault="000265FC" w:rsidP="002730A0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umożliwi wstęp na teren </w:t>
      </w:r>
      <w:r>
        <w:rPr>
          <w:rFonts w:ascii="Arial" w:hAnsi="Arial" w:cs="Arial"/>
          <w:sz w:val="24"/>
          <w:szCs w:val="24"/>
        </w:rPr>
        <w:t>montażu</w:t>
      </w:r>
      <w:r w:rsidR="002730A0">
        <w:rPr>
          <w:rFonts w:ascii="Arial" w:hAnsi="Arial" w:cs="Arial"/>
          <w:sz w:val="24"/>
          <w:szCs w:val="24"/>
        </w:rPr>
        <w:t xml:space="preserve"> </w:t>
      </w:r>
      <w:r w:rsidRPr="002730A0">
        <w:rPr>
          <w:rFonts w:ascii="Arial" w:hAnsi="Arial" w:cs="Arial"/>
          <w:sz w:val="24"/>
          <w:szCs w:val="24"/>
        </w:rPr>
        <w:t>pracownikom Zamawiającego upoważnionym do wstępu na teren</w:t>
      </w:r>
      <w:r w:rsidR="002730A0">
        <w:rPr>
          <w:rFonts w:ascii="Arial" w:hAnsi="Arial" w:cs="Arial"/>
          <w:sz w:val="24"/>
          <w:szCs w:val="24"/>
        </w:rPr>
        <w:t>.</w:t>
      </w:r>
    </w:p>
    <w:p w14:paraId="1AD3BFCF" w14:textId="5A2CA02E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oświadcza, że  posiada (lub jego podwykonawca) polisę ubezpieczeniową OC z tytułu szkód, które mogą zaistnieć w związku z</w:t>
      </w:r>
      <w:r w:rsidR="002730A0">
        <w:rPr>
          <w:rFonts w:ascii="Arial" w:hAnsi="Arial" w:cs="Arial"/>
          <w:sz w:val="24"/>
          <w:szCs w:val="24"/>
        </w:rPr>
        <w:t> </w:t>
      </w:r>
      <w:r w:rsidRPr="000265FC">
        <w:rPr>
          <w:rFonts w:ascii="Arial" w:hAnsi="Arial" w:cs="Arial"/>
          <w:sz w:val="24"/>
          <w:szCs w:val="24"/>
        </w:rPr>
        <w:t>prowadzeniem działalności gospodarczej przez ni</w:t>
      </w:r>
      <w:r w:rsidR="002730A0">
        <w:rPr>
          <w:rFonts w:ascii="Arial" w:hAnsi="Arial" w:cs="Arial"/>
          <w:sz w:val="24"/>
          <w:szCs w:val="24"/>
        </w:rPr>
        <w:t>ego</w:t>
      </w:r>
      <w:r w:rsidRPr="000265FC">
        <w:rPr>
          <w:rFonts w:ascii="Arial" w:hAnsi="Arial" w:cs="Arial"/>
          <w:sz w:val="24"/>
          <w:szCs w:val="24"/>
        </w:rPr>
        <w:t xml:space="preserve"> i jej podwykonawców.</w:t>
      </w:r>
    </w:p>
    <w:p w14:paraId="487215C1" w14:textId="77777777" w:rsidR="000265FC" w:rsidRPr="000265FC" w:rsidRDefault="000265FC" w:rsidP="000265FC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0265FC">
        <w:rPr>
          <w:rFonts w:ascii="Arial" w:hAnsi="Arial" w:cs="Arial"/>
          <w:sz w:val="24"/>
          <w:szCs w:val="24"/>
        </w:rPr>
        <w:t xml:space="preserve"> ma obowiązek przekazania przedmiotu umowy do odbioru końcowego zgodnie z warunkami niniejszej umowy.</w:t>
      </w:r>
    </w:p>
    <w:p w14:paraId="5BB977BC" w14:textId="77777777" w:rsidR="000265FC" w:rsidRDefault="000265FC" w:rsidP="000265FC">
      <w:pPr>
        <w:pStyle w:val="Tytu"/>
        <w:ind w:left="0" w:firstLine="0"/>
        <w:rPr>
          <w:rFonts w:ascii="Arial" w:hAnsi="Arial" w:cs="Arial"/>
          <w:sz w:val="24"/>
          <w:szCs w:val="24"/>
        </w:rPr>
      </w:pPr>
    </w:p>
    <w:p w14:paraId="75335357" w14:textId="77777777" w:rsidR="00447D92" w:rsidRDefault="00447D92" w:rsidP="00447D92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4D112DF6" w14:textId="77777777" w:rsidR="00447D92" w:rsidRDefault="00447D92" w:rsidP="00447D92">
      <w:pPr>
        <w:pStyle w:val="Tytu"/>
        <w:ind w:left="7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47D92">
        <w:rPr>
          <w:rFonts w:ascii="Arial" w:hAnsi="Arial" w:cs="Arial"/>
          <w:sz w:val="24"/>
          <w:szCs w:val="24"/>
        </w:rPr>
        <w:t>Odbiory</w:t>
      </w:r>
    </w:p>
    <w:p w14:paraId="271D0BDD" w14:textId="77777777" w:rsidR="00447D92" w:rsidRDefault="00447D92" w:rsidP="00447D92">
      <w:pPr>
        <w:pStyle w:val="Tytu"/>
        <w:ind w:left="720" w:firstLine="0"/>
        <w:jc w:val="left"/>
        <w:rPr>
          <w:rFonts w:ascii="Arial" w:hAnsi="Arial" w:cs="Arial"/>
          <w:sz w:val="24"/>
          <w:szCs w:val="24"/>
        </w:rPr>
      </w:pPr>
    </w:p>
    <w:p w14:paraId="205CDA6E" w14:textId="52F6D12D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Po wykonaniu wszystkich prac leżących po stronie Zamawiającego, Zamawiający przekaże protokolarnie plac montażowy wraz z wykonanymi przyłączami mediów </w:t>
      </w:r>
      <w:r w:rsidR="007510C4">
        <w:rPr>
          <w:rFonts w:ascii="Arial" w:hAnsi="Arial" w:cs="Arial"/>
          <w:sz w:val="24"/>
          <w:szCs w:val="24"/>
        </w:rPr>
        <w:t>Wykonawcy</w:t>
      </w:r>
      <w:r w:rsidRPr="00447D92">
        <w:rPr>
          <w:rFonts w:ascii="Arial" w:hAnsi="Arial" w:cs="Arial"/>
          <w:sz w:val="24"/>
          <w:szCs w:val="24"/>
        </w:rPr>
        <w:t xml:space="preserve">. Jeżeli </w:t>
      </w:r>
      <w:r w:rsidR="007510C4">
        <w:rPr>
          <w:rFonts w:ascii="Arial" w:hAnsi="Arial" w:cs="Arial"/>
          <w:sz w:val="24"/>
          <w:szCs w:val="24"/>
        </w:rPr>
        <w:t>Wykonawca</w:t>
      </w:r>
      <w:r w:rsidRPr="00447D92">
        <w:rPr>
          <w:rFonts w:ascii="Arial" w:hAnsi="Arial" w:cs="Arial"/>
          <w:sz w:val="24"/>
          <w:szCs w:val="24"/>
        </w:rPr>
        <w:t xml:space="preserve"> odmówi przejęcia placu montażowego od Zamawiającego z powodu wad, to w terminie 3 dni od daty tej odmowy musi przekazać Zamawiającemu pisemne uzasadnienie z listą wad i niezbędnych poprawek do wykonania przez Zamawiającego umożliwiających spełnienie wymogów </w:t>
      </w:r>
      <w:r w:rsidR="007510C4">
        <w:rPr>
          <w:rFonts w:ascii="Arial" w:hAnsi="Arial" w:cs="Arial"/>
          <w:sz w:val="24"/>
          <w:szCs w:val="24"/>
        </w:rPr>
        <w:t>Wykonawcy</w:t>
      </w:r>
      <w:r w:rsidRPr="00447D92">
        <w:rPr>
          <w:rFonts w:ascii="Arial" w:hAnsi="Arial" w:cs="Arial"/>
          <w:sz w:val="24"/>
          <w:szCs w:val="24"/>
        </w:rPr>
        <w:t xml:space="preserve"> ujętych w wykonanych przez niego projektach i</w:t>
      </w:r>
      <w:r w:rsidR="002730A0">
        <w:rPr>
          <w:rFonts w:ascii="Arial" w:hAnsi="Arial" w:cs="Arial"/>
          <w:sz w:val="24"/>
          <w:szCs w:val="24"/>
        </w:rPr>
        <w:t> </w:t>
      </w:r>
      <w:r w:rsidRPr="00447D92">
        <w:rPr>
          <w:rFonts w:ascii="Arial" w:hAnsi="Arial" w:cs="Arial"/>
          <w:sz w:val="24"/>
          <w:szCs w:val="24"/>
        </w:rPr>
        <w:t>zaleceniach</w:t>
      </w:r>
      <w:r w:rsidR="002730A0">
        <w:rPr>
          <w:rFonts w:ascii="Arial" w:hAnsi="Arial" w:cs="Arial"/>
          <w:sz w:val="24"/>
          <w:szCs w:val="24"/>
        </w:rPr>
        <w:t>.</w:t>
      </w:r>
      <w:r w:rsidRPr="00447D92">
        <w:rPr>
          <w:rFonts w:ascii="Arial" w:hAnsi="Arial" w:cs="Arial"/>
          <w:sz w:val="24"/>
          <w:szCs w:val="24"/>
        </w:rPr>
        <w:t xml:space="preserve"> .</w:t>
      </w:r>
    </w:p>
    <w:p w14:paraId="253469D5" w14:textId="674D4BCE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Zamawiający po wykonaniu niezbędnych poprawek, dokona ponownie zgłoszenia przekazania placu montażowego wraz z przyłączami mediów </w:t>
      </w:r>
      <w:r w:rsidR="007510C4">
        <w:rPr>
          <w:rFonts w:ascii="Arial" w:hAnsi="Arial" w:cs="Arial"/>
          <w:sz w:val="24"/>
          <w:szCs w:val="24"/>
        </w:rPr>
        <w:t>Wykonawcy</w:t>
      </w:r>
      <w:r w:rsidRPr="00447D92">
        <w:rPr>
          <w:rFonts w:ascii="Arial" w:hAnsi="Arial" w:cs="Arial"/>
          <w:sz w:val="24"/>
          <w:szCs w:val="24"/>
        </w:rPr>
        <w:t>, który w</w:t>
      </w:r>
      <w:r w:rsidR="002730A0">
        <w:rPr>
          <w:rFonts w:ascii="Arial" w:hAnsi="Arial" w:cs="Arial"/>
          <w:sz w:val="24"/>
          <w:szCs w:val="24"/>
        </w:rPr>
        <w:t> </w:t>
      </w:r>
      <w:r w:rsidRPr="00447D92">
        <w:rPr>
          <w:rFonts w:ascii="Arial" w:hAnsi="Arial" w:cs="Arial"/>
          <w:sz w:val="24"/>
          <w:szCs w:val="24"/>
        </w:rPr>
        <w:t>terminie 3 dni od daty zgłoszenia przystąpi do jego odbioru, a następnie w</w:t>
      </w:r>
      <w:r w:rsidR="002730A0">
        <w:rPr>
          <w:rFonts w:ascii="Arial" w:hAnsi="Arial" w:cs="Arial"/>
          <w:sz w:val="24"/>
          <w:szCs w:val="24"/>
        </w:rPr>
        <w:t> </w:t>
      </w:r>
      <w:r w:rsidRPr="00447D92">
        <w:rPr>
          <w:rFonts w:ascii="Arial" w:hAnsi="Arial" w:cs="Arial"/>
          <w:sz w:val="24"/>
          <w:szCs w:val="24"/>
        </w:rPr>
        <w:t>przypadku zaakceptowania wykonanych poprawek przez Zamawiającego nastąpi   jego protokolarne p</w:t>
      </w:r>
      <w:r w:rsidR="007510C4">
        <w:rPr>
          <w:rFonts w:ascii="Arial" w:hAnsi="Arial" w:cs="Arial"/>
          <w:sz w:val="24"/>
          <w:szCs w:val="24"/>
        </w:rPr>
        <w:t>rzekazanie.</w:t>
      </w:r>
    </w:p>
    <w:p w14:paraId="66CCC8DF" w14:textId="77777777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Po wykonaniu przez </w:t>
      </w:r>
      <w:r w:rsidR="007510C4">
        <w:rPr>
          <w:rFonts w:ascii="Arial" w:hAnsi="Arial" w:cs="Arial"/>
          <w:sz w:val="24"/>
          <w:szCs w:val="24"/>
        </w:rPr>
        <w:t>Wykonawcę</w:t>
      </w:r>
      <w:r w:rsidRPr="00447D92">
        <w:rPr>
          <w:rFonts w:ascii="Arial" w:hAnsi="Arial" w:cs="Arial"/>
          <w:sz w:val="24"/>
          <w:szCs w:val="24"/>
        </w:rPr>
        <w:t xml:space="preserve"> dostawy element</w:t>
      </w:r>
      <w:r w:rsidR="007510C4">
        <w:rPr>
          <w:rFonts w:ascii="Arial" w:hAnsi="Arial" w:cs="Arial"/>
          <w:sz w:val="24"/>
          <w:szCs w:val="24"/>
        </w:rPr>
        <w:t>ów</w:t>
      </w:r>
      <w:r w:rsidRPr="00447D92">
        <w:rPr>
          <w:rFonts w:ascii="Arial" w:hAnsi="Arial" w:cs="Arial"/>
          <w:sz w:val="24"/>
          <w:szCs w:val="24"/>
        </w:rPr>
        <w:t xml:space="preserve"> przedmiotu umowy, Zamawiający rozpocznie czynności odbioru dostawy w ciągu 2 dni od daty przekazanej informacji. Czynności odbiorowe powinny być zakończone w terminie 2 dni</w:t>
      </w:r>
      <w:r w:rsidR="007510C4">
        <w:rPr>
          <w:rFonts w:ascii="Arial" w:hAnsi="Arial" w:cs="Arial"/>
          <w:sz w:val="24"/>
          <w:szCs w:val="24"/>
        </w:rPr>
        <w:t xml:space="preserve"> od daty przekazania.</w:t>
      </w:r>
    </w:p>
    <w:p w14:paraId="59431190" w14:textId="18A0F6F0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Odbiór końcowy przedmiotu Umowy nastąpi po zgłoszeniu gotowości do uruchomienia wszystkich dostarczonych przez </w:t>
      </w:r>
      <w:r w:rsidR="007510C4">
        <w:rPr>
          <w:rFonts w:ascii="Arial" w:hAnsi="Arial" w:cs="Arial"/>
          <w:sz w:val="24"/>
          <w:szCs w:val="24"/>
        </w:rPr>
        <w:t>Wykonawcę</w:t>
      </w:r>
      <w:r w:rsidRPr="00447D92">
        <w:rPr>
          <w:rFonts w:ascii="Arial" w:hAnsi="Arial" w:cs="Arial"/>
          <w:sz w:val="24"/>
          <w:szCs w:val="24"/>
        </w:rPr>
        <w:t xml:space="preserve"> urządzeń i po skompletowaniu wszystkich niezbędnych dokumentów wymaganych w niniejszej umowie. Obowiązek powiadomienia uczestników odbioru końcowego i</w:t>
      </w:r>
      <w:r w:rsidR="002730A0">
        <w:rPr>
          <w:rFonts w:ascii="Arial" w:hAnsi="Arial" w:cs="Arial"/>
          <w:sz w:val="24"/>
          <w:szCs w:val="24"/>
        </w:rPr>
        <w:t> </w:t>
      </w:r>
      <w:r w:rsidRPr="00447D92">
        <w:rPr>
          <w:rFonts w:ascii="Arial" w:hAnsi="Arial" w:cs="Arial"/>
          <w:sz w:val="24"/>
          <w:szCs w:val="24"/>
        </w:rPr>
        <w:t>sporządzenia protokołu ciąży na Zamawiającym.</w:t>
      </w:r>
    </w:p>
    <w:p w14:paraId="7D05B97E" w14:textId="77777777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Na dzień zgłoszenia do odbioru końcowego, </w:t>
      </w:r>
      <w:r w:rsidR="007510C4">
        <w:rPr>
          <w:rFonts w:ascii="Arial" w:hAnsi="Arial" w:cs="Arial"/>
          <w:sz w:val="24"/>
          <w:szCs w:val="24"/>
        </w:rPr>
        <w:t>Wykonawca</w:t>
      </w:r>
      <w:r w:rsidRPr="00447D92">
        <w:rPr>
          <w:rFonts w:ascii="Arial" w:hAnsi="Arial" w:cs="Arial"/>
          <w:sz w:val="24"/>
          <w:szCs w:val="24"/>
        </w:rPr>
        <w:t xml:space="preserve"> zobowiązany jest przekazać Zamawiającemu do sprawdzenia n/w dokumenty, które będą stanowiły podstawę do spisania protokołu odbioru, tj.:</w:t>
      </w:r>
    </w:p>
    <w:p w14:paraId="5FAA2476" w14:textId="722E0284" w:rsidR="00447D92" w:rsidRPr="00447D92" w:rsidRDefault="00447D92" w:rsidP="00447D92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DTR urządzeń, atesty materiałowe </w:t>
      </w:r>
    </w:p>
    <w:p w14:paraId="1D45AF4A" w14:textId="6A237E08" w:rsidR="00447D92" w:rsidRPr="00447D92" w:rsidRDefault="00447D92" w:rsidP="00447D92">
      <w:pPr>
        <w:numPr>
          <w:ilvl w:val="1"/>
          <w:numId w:val="3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>CE na dostarczone urządzenia</w:t>
      </w:r>
      <w:r w:rsidR="002730A0">
        <w:rPr>
          <w:rFonts w:ascii="Arial" w:hAnsi="Arial" w:cs="Arial"/>
          <w:sz w:val="24"/>
          <w:szCs w:val="24"/>
        </w:rPr>
        <w:t>.</w:t>
      </w:r>
    </w:p>
    <w:p w14:paraId="15627D5B" w14:textId="6EA6F150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Strony postanawiają, że przedmiotem odbioru końcowego będzie uruchomienie urządzeń wchodzących w skład przedmiotu umowy. </w:t>
      </w:r>
    </w:p>
    <w:p w14:paraId="7E6FCCDE" w14:textId="52B82D15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>Jeżeli w toku czynności odbioru zostaną stwierdzone istotne wady, uniemożliwiające poprawn</w:t>
      </w:r>
      <w:r w:rsidR="002730A0">
        <w:rPr>
          <w:rFonts w:ascii="Arial" w:hAnsi="Arial" w:cs="Arial"/>
          <w:sz w:val="24"/>
          <w:szCs w:val="24"/>
        </w:rPr>
        <w:t>ą</w:t>
      </w:r>
      <w:r w:rsidRPr="00447D92">
        <w:rPr>
          <w:rFonts w:ascii="Arial" w:hAnsi="Arial" w:cs="Arial"/>
          <w:sz w:val="24"/>
          <w:szCs w:val="24"/>
        </w:rPr>
        <w:t xml:space="preserve"> eksploatacje przedmiotu umowy i jeżeli </w:t>
      </w:r>
      <w:r w:rsidR="007510C4">
        <w:rPr>
          <w:rFonts w:ascii="Arial" w:hAnsi="Arial" w:cs="Arial"/>
          <w:sz w:val="24"/>
          <w:szCs w:val="24"/>
        </w:rPr>
        <w:t xml:space="preserve">Wykonawca </w:t>
      </w:r>
      <w:r w:rsidRPr="00447D92">
        <w:rPr>
          <w:rFonts w:ascii="Arial" w:hAnsi="Arial" w:cs="Arial"/>
          <w:sz w:val="24"/>
          <w:szCs w:val="24"/>
        </w:rPr>
        <w:t xml:space="preserve">określi termin ich usunięcia przekraczający 14 dni, Zamawiający może odstąpić od odbioru do czasu ich usunięcia. Po ich usunięciu </w:t>
      </w:r>
      <w:r w:rsidR="007510C4">
        <w:rPr>
          <w:rFonts w:ascii="Arial" w:hAnsi="Arial" w:cs="Arial"/>
          <w:sz w:val="24"/>
          <w:szCs w:val="24"/>
        </w:rPr>
        <w:t xml:space="preserve">Wykonawca </w:t>
      </w:r>
      <w:r w:rsidRPr="00447D92">
        <w:rPr>
          <w:rFonts w:ascii="Arial" w:hAnsi="Arial" w:cs="Arial"/>
          <w:sz w:val="24"/>
          <w:szCs w:val="24"/>
        </w:rPr>
        <w:t>dokona ponownie zgłoszenia zakwestionowanych prac, zaś Zamawiający przystąpi do ich odbioru w</w:t>
      </w:r>
      <w:r w:rsidR="002730A0">
        <w:rPr>
          <w:rFonts w:ascii="Arial" w:hAnsi="Arial" w:cs="Arial"/>
          <w:sz w:val="24"/>
          <w:szCs w:val="24"/>
        </w:rPr>
        <w:t> </w:t>
      </w:r>
      <w:r w:rsidRPr="00447D92">
        <w:rPr>
          <w:rFonts w:ascii="Arial" w:hAnsi="Arial" w:cs="Arial"/>
          <w:sz w:val="24"/>
          <w:szCs w:val="24"/>
        </w:rPr>
        <w:t>terminie 3 dni</w:t>
      </w:r>
      <w:r w:rsidR="002730A0">
        <w:rPr>
          <w:rFonts w:ascii="Arial" w:hAnsi="Arial" w:cs="Arial"/>
          <w:sz w:val="24"/>
          <w:szCs w:val="24"/>
        </w:rPr>
        <w:t xml:space="preserve"> od zgłoszenia. </w:t>
      </w:r>
    </w:p>
    <w:p w14:paraId="2213656C" w14:textId="64231E40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 xml:space="preserve">Jeżeli wady nadają się do usunięcia, a </w:t>
      </w:r>
      <w:r w:rsidR="007510C4">
        <w:rPr>
          <w:rFonts w:ascii="Arial" w:hAnsi="Arial" w:cs="Arial"/>
          <w:sz w:val="24"/>
          <w:szCs w:val="24"/>
        </w:rPr>
        <w:t>Wykonawca</w:t>
      </w:r>
      <w:r w:rsidRPr="00447D92">
        <w:rPr>
          <w:rFonts w:ascii="Arial" w:hAnsi="Arial" w:cs="Arial"/>
          <w:sz w:val="24"/>
          <w:szCs w:val="24"/>
        </w:rPr>
        <w:t xml:space="preserve"> nie przystąpi do ich usunięcia w uzgodnionym terminie, to Zamawiający ma prawo zlecić ich usunięcie innemu </w:t>
      </w:r>
      <w:r w:rsidR="007510C4">
        <w:rPr>
          <w:rFonts w:ascii="Arial" w:hAnsi="Arial" w:cs="Arial"/>
          <w:sz w:val="24"/>
          <w:szCs w:val="24"/>
        </w:rPr>
        <w:t>Podmiotowi</w:t>
      </w:r>
      <w:r w:rsidRPr="00447D92">
        <w:rPr>
          <w:rFonts w:ascii="Arial" w:hAnsi="Arial" w:cs="Arial"/>
          <w:sz w:val="24"/>
          <w:szCs w:val="24"/>
        </w:rPr>
        <w:t xml:space="preserve">, a udokumentowanymi kosztami obciążyć </w:t>
      </w:r>
      <w:r w:rsidR="007510C4">
        <w:rPr>
          <w:rFonts w:ascii="Arial" w:hAnsi="Arial" w:cs="Arial"/>
          <w:sz w:val="24"/>
          <w:szCs w:val="24"/>
        </w:rPr>
        <w:t>Wykonawcę</w:t>
      </w:r>
      <w:r w:rsidRPr="00447D92">
        <w:rPr>
          <w:rFonts w:ascii="Arial" w:hAnsi="Arial" w:cs="Arial"/>
          <w:sz w:val="24"/>
          <w:szCs w:val="24"/>
        </w:rPr>
        <w:t>.</w:t>
      </w:r>
      <w:r w:rsidR="0053219F">
        <w:rPr>
          <w:rFonts w:ascii="Arial" w:hAnsi="Arial" w:cs="Arial"/>
          <w:sz w:val="24"/>
          <w:szCs w:val="24"/>
        </w:rPr>
        <w:t xml:space="preserve"> Wykonawca wyraża zgodę na potrącenie tych kosztów z przysługującej mu części Wynagrodzenia. </w:t>
      </w:r>
    </w:p>
    <w:p w14:paraId="5D26B4FA" w14:textId="77777777" w:rsidR="00447D92" w:rsidRPr="00447D92" w:rsidRDefault="00447D92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47D92">
        <w:rPr>
          <w:rFonts w:ascii="Arial" w:hAnsi="Arial" w:cs="Arial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w tej dacie usterek.</w:t>
      </w:r>
    </w:p>
    <w:p w14:paraId="30F9C55F" w14:textId="77777777" w:rsidR="00447D92" w:rsidRPr="00447D92" w:rsidRDefault="007510C4" w:rsidP="00447D92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447D92" w:rsidRPr="00447D92">
        <w:rPr>
          <w:rFonts w:ascii="Arial" w:hAnsi="Arial" w:cs="Arial"/>
          <w:sz w:val="24"/>
          <w:szCs w:val="24"/>
        </w:rPr>
        <w:t xml:space="preserve"> zobowiązany jest do zawiadomienia Zamawiającego o usunięciu wad oraz do żądania wyznaczenia terminu ich odbioru nie dłuższego niż 3 dni.</w:t>
      </w:r>
    </w:p>
    <w:p w14:paraId="79158C39" w14:textId="77777777" w:rsidR="00447D92" w:rsidRDefault="00447D92" w:rsidP="008B4D33">
      <w:pPr>
        <w:spacing w:after="0" w:line="240" w:lineRule="auto"/>
        <w:jc w:val="both"/>
        <w:rPr>
          <w:rFonts w:ascii="Arial" w:hAnsi="Arial" w:cs="Arial"/>
        </w:rPr>
      </w:pPr>
    </w:p>
    <w:p w14:paraId="4AB1682F" w14:textId="77777777" w:rsidR="007510C4" w:rsidRPr="007852E1" w:rsidRDefault="007510C4" w:rsidP="007852E1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2F6A81F" w14:textId="77777777" w:rsidR="000265FC" w:rsidRDefault="000265FC" w:rsidP="00447D92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1B9C66F6" w14:textId="77777777" w:rsidR="00C120E5" w:rsidRPr="000265FC" w:rsidRDefault="000265FC" w:rsidP="000265FC">
      <w:pPr>
        <w:pStyle w:val="Tytu"/>
        <w:ind w:left="7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B4D33">
        <w:rPr>
          <w:rFonts w:ascii="Arial" w:hAnsi="Arial" w:cs="Arial"/>
          <w:sz w:val="24"/>
          <w:szCs w:val="24"/>
        </w:rPr>
        <w:t xml:space="preserve"> </w:t>
      </w:r>
      <w:r w:rsidR="00C120E5" w:rsidRPr="000265FC">
        <w:rPr>
          <w:rFonts w:ascii="Arial" w:hAnsi="Arial" w:cs="Arial"/>
          <w:sz w:val="24"/>
          <w:szCs w:val="24"/>
        </w:rPr>
        <w:t>Gwarancja</w:t>
      </w:r>
    </w:p>
    <w:p w14:paraId="5A269999" w14:textId="77777777" w:rsidR="00C120E5" w:rsidRDefault="007852E1" w:rsidP="00F65D62">
      <w:pPr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15DF5F32" w14:textId="77777777" w:rsidR="00C120E5" w:rsidRPr="00C120E5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120E5">
        <w:rPr>
          <w:rFonts w:ascii="Arial" w:hAnsi="Arial" w:cs="Arial"/>
          <w:sz w:val="24"/>
          <w:szCs w:val="24"/>
        </w:rPr>
        <w:t>Wykonawca udziela Zamawiającemu mocą niniejszej umowy gwarancji</w:t>
      </w:r>
      <w:r w:rsidR="00E34756" w:rsidRPr="00C120E5">
        <w:rPr>
          <w:rFonts w:ascii="Arial" w:hAnsi="Arial" w:cs="Arial"/>
          <w:sz w:val="24"/>
          <w:szCs w:val="24"/>
        </w:rPr>
        <w:t xml:space="preserve"> </w:t>
      </w:r>
      <w:r w:rsidRPr="00C120E5">
        <w:rPr>
          <w:rFonts w:ascii="Arial" w:hAnsi="Arial" w:cs="Arial"/>
          <w:sz w:val="24"/>
          <w:szCs w:val="24"/>
        </w:rPr>
        <w:t>na sprzedawa</w:t>
      </w:r>
      <w:r w:rsidR="00E34756" w:rsidRPr="00C120E5">
        <w:rPr>
          <w:rFonts w:ascii="Arial" w:hAnsi="Arial" w:cs="Arial"/>
          <w:sz w:val="24"/>
          <w:szCs w:val="24"/>
        </w:rPr>
        <w:t xml:space="preserve">ne urządzenia </w:t>
      </w:r>
      <w:r w:rsidRPr="00C120E5">
        <w:rPr>
          <w:rFonts w:ascii="Arial" w:hAnsi="Arial" w:cs="Arial"/>
          <w:sz w:val="24"/>
          <w:szCs w:val="24"/>
        </w:rPr>
        <w:t>na okres ………… miesięcy</w:t>
      </w:r>
      <w:r w:rsidR="00E34756" w:rsidRPr="00C120E5">
        <w:rPr>
          <w:rFonts w:ascii="Arial" w:hAnsi="Arial" w:cs="Arial"/>
          <w:sz w:val="24"/>
          <w:szCs w:val="24"/>
        </w:rPr>
        <w:t xml:space="preserve">, </w:t>
      </w:r>
      <w:r w:rsidRPr="00C120E5">
        <w:rPr>
          <w:rFonts w:ascii="Arial" w:hAnsi="Arial" w:cs="Arial"/>
          <w:sz w:val="24"/>
          <w:szCs w:val="24"/>
        </w:rPr>
        <w:t>który biegnie od daty odbioru sprzętu</w:t>
      </w:r>
      <w:r w:rsidR="00F23161" w:rsidRPr="00C120E5">
        <w:rPr>
          <w:rFonts w:ascii="Arial" w:hAnsi="Arial" w:cs="Arial"/>
          <w:sz w:val="24"/>
          <w:szCs w:val="24"/>
        </w:rPr>
        <w:t xml:space="preserve"> oraz gwarancji dostawy części zamiennych na okres 10 lat, który biegnie od daty uruchomienia urządzeń. </w:t>
      </w:r>
    </w:p>
    <w:p w14:paraId="3553C81F" w14:textId="77777777" w:rsidR="00470C55" w:rsidRDefault="00F65D62" w:rsidP="00470C5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120E5">
        <w:rPr>
          <w:rFonts w:ascii="Arial" w:hAnsi="Arial" w:cs="Arial"/>
          <w:sz w:val="24"/>
          <w:szCs w:val="24"/>
        </w:rPr>
        <w:t>Realizacja uprawnień z tytułu gwarancji jakości odbywać się będzie na warunkach</w:t>
      </w:r>
      <w:r w:rsidR="00E34756" w:rsidRPr="00C120E5">
        <w:rPr>
          <w:rFonts w:ascii="Arial" w:hAnsi="Arial" w:cs="Arial"/>
          <w:sz w:val="24"/>
          <w:szCs w:val="24"/>
        </w:rPr>
        <w:t xml:space="preserve"> </w:t>
      </w:r>
      <w:r w:rsidRPr="00C120E5">
        <w:rPr>
          <w:rFonts w:ascii="Arial" w:hAnsi="Arial" w:cs="Arial"/>
          <w:sz w:val="24"/>
          <w:szCs w:val="24"/>
        </w:rPr>
        <w:t>wskazanych w</w:t>
      </w:r>
      <w:r w:rsidR="00E34756" w:rsidRPr="00C120E5">
        <w:rPr>
          <w:rFonts w:ascii="Arial" w:hAnsi="Arial" w:cs="Arial"/>
          <w:sz w:val="24"/>
          <w:szCs w:val="24"/>
        </w:rPr>
        <w:t> </w:t>
      </w:r>
      <w:r w:rsidRPr="00C120E5">
        <w:rPr>
          <w:rFonts w:ascii="Arial" w:hAnsi="Arial" w:cs="Arial"/>
          <w:sz w:val="24"/>
          <w:szCs w:val="24"/>
        </w:rPr>
        <w:t>niniejszej umowie.</w:t>
      </w:r>
    </w:p>
    <w:p w14:paraId="6A31279F" w14:textId="73B25896" w:rsidR="00470C55" w:rsidRPr="00470C55" w:rsidRDefault="00470C55" w:rsidP="00470C5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470C55">
        <w:rPr>
          <w:rFonts w:ascii="Arial" w:hAnsi="Arial" w:cs="Arial"/>
          <w:sz w:val="24"/>
          <w:szCs w:val="24"/>
        </w:rPr>
        <w:t>Wykonawca gwarantuje, że zaprojektowany i wykonany przez niego przedmiot umowy określony w §</w:t>
      </w:r>
      <w:r w:rsidR="00E37A70">
        <w:rPr>
          <w:rFonts w:ascii="Arial" w:hAnsi="Arial" w:cs="Arial"/>
          <w:sz w:val="24"/>
          <w:szCs w:val="24"/>
        </w:rPr>
        <w:t>1</w:t>
      </w:r>
      <w:r w:rsidRPr="00470C55">
        <w:rPr>
          <w:rFonts w:ascii="Arial" w:hAnsi="Arial" w:cs="Arial"/>
          <w:sz w:val="24"/>
          <w:szCs w:val="24"/>
        </w:rPr>
        <w:t>.1 będzie spełniał warunki określone w przepisach, normach BHP, ppoż., ochrony środowiska.</w:t>
      </w:r>
    </w:p>
    <w:p w14:paraId="7ACA0135" w14:textId="77777777" w:rsidR="00C120E5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120E5">
        <w:rPr>
          <w:rFonts w:ascii="Arial" w:hAnsi="Arial" w:cs="Arial"/>
          <w:sz w:val="24"/>
          <w:szCs w:val="24"/>
        </w:rPr>
        <w:t>Niezależnie od uprawnień przysługujących z tytułu udzielonej gwarancji,</w:t>
      </w:r>
      <w:r w:rsidR="00F23161" w:rsidRPr="00C120E5">
        <w:rPr>
          <w:rFonts w:ascii="Arial" w:hAnsi="Arial" w:cs="Arial"/>
          <w:sz w:val="24"/>
          <w:szCs w:val="24"/>
        </w:rPr>
        <w:t xml:space="preserve"> </w:t>
      </w:r>
      <w:r w:rsidRPr="00C120E5">
        <w:rPr>
          <w:rFonts w:ascii="Arial" w:hAnsi="Arial" w:cs="Arial"/>
          <w:sz w:val="24"/>
          <w:szCs w:val="24"/>
        </w:rPr>
        <w:t>Zamawiającemu przysługiwać będą uprawnienia z tytułu rękojmi za wady,</w:t>
      </w:r>
      <w:r w:rsidR="00F23161" w:rsidRPr="00C120E5">
        <w:rPr>
          <w:rFonts w:ascii="Arial" w:hAnsi="Arial" w:cs="Arial"/>
          <w:sz w:val="24"/>
          <w:szCs w:val="24"/>
        </w:rPr>
        <w:t xml:space="preserve"> </w:t>
      </w:r>
      <w:r w:rsidRPr="00C120E5">
        <w:rPr>
          <w:rFonts w:ascii="Arial" w:hAnsi="Arial" w:cs="Arial"/>
          <w:sz w:val="24"/>
          <w:szCs w:val="24"/>
        </w:rPr>
        <w:t>na zasadach określonych w Kodeksie Cywilnym.</w:t>
      </w:r>
    </w:p>
    <w:p w14:paraId="329D5786" w14:textId="77777777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120E5">
        <w:rPr>
          <w:rFonts w:ascii="Arial" w:hAnsi="Arial" w:cs="Arial"/>
          <w:sz w:val="24"/>
          <w:szCs w:val="24"/>
        </w:rPr>
        <w:t>Gwarancja jakości obejmuje wszelkie usterki i uszkodzenia dostarczon</w:t>
      </w:r>
      <w:r w:rsidR="00F23161" w:rsidRPr="00C120E5">
        <w:rPr>
          <w:rFonts w:ascii="Arial" w:hAnsi="Arial" w:cs="Arial"/>
          <w:sz w:val="24"/>
          <w:szCs w:val="24"/>
        </w:rPr>
        <w:t xml:space="preserve">ych urządzeń </w:t>
      </w:r>
      <w:r w:rsidRPr="00C120E5">
        <w:rPr>
          <w:rFonts w:ascii="Arial" w:hAnsi="Arial" w:cs="Arial"/>
          <w:sz w:val="24"/>
          <w:szCs w:val="24"/>
        </w:rPr>
        <w:t>powstałe w</w:t>
      </w:r>
      <w:r w:rsidR="00F23161" w:rsidRPr="00C120E5">
        <w:rPr>
          <w:rFonts w:ascii="Arial" w:hAnsi="Arial" w:cs="Arial"/>
          <w:sz w:val="24"/>
          <w:szCs w:val="24"/>
        </w:rPr>
        <w:t> </w:t>
      </w:r>
      <w:r w:rsidRPr="00C120E5">
        <w:rPr>
          <w:rFonts w:ascii="Arial" w:hAnsi="Arial" w:cs="Arial"/>
          <w:sz w:val="24"/>
          <w:szCs w:val="24"/>
        </w:rPr>
        <w:t>trakcie jego użytkowania z wyjątkiem usterek i uszkodzeń</w:t>
      </w:r>
      <w:r w:rsidR="00F23161" w:rsidRPr="00C120E5">
        <w:rPr>
          <w:rFonts w:ascii="Arial" w:hAnsi="Arial" w:cs="Arial"/>
          <w:sz w:val="24"/>
          <w:szCs w:val="24"/>
        </w:rPr>
        <w:t xml:space="preserve"> </w:t>
      </w:r>
      <w:r w:rsidRPr="00C120E5">
        <w:rPr>
          <w:rFonts w:ascii="Arial" w:hAnsi="Arial" w:cs="Arial"/>
          <w:sz w:val="24"/>
          <w:szCs w:val="24"/>
        </w:rPr>
        <w:t>spowodowanych przez Zamawiającego lub osoby trzecie.</w:t>
      </w:r>
    </w:p>
    <w:p w14:paraId="59338087" w14:textId="77777777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Gwarancja obejmuje wady, które powstały wskutek błędu zaprojektowania,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wykonania lub ukrytej wady materiałowej.</w:t>
      </w:r>
    </w:p>
    <w:p w14:paraId="27D69482" w14:textId="77777777" w:rsidR="0051784B" w:rsidRDefault="00F65D62" w:rsidP="00F2316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Wykonawca gwarantuje, że dostarczon</w:t>
      </w:r>
      <w:r w:rsidR="00F23161" w:rsidRPr="0051784B">
        <w:rPr>
          <w:rFonts w:ascii="Arial" w:hAnsi="Arial" w:cs="Arial"/>
          <w:sz w:val="24"/>
          <w:szCs w:val="24"/>
        </w:rPr>
        <w:t>e urządzenia</w:t>
      </w:r>
      <w:r w:rsidRPr="0051784B">
        <w:rPr>
          <w:rFonts w:ascii="Arial" w:hAnsi="Arial" w:cs="Arial"/>
          <w:sz w:val="24"/>
          <w:szCs w:val="24"/>
        </w:rPr>
        <w:t xml:space="preserve"> </w:t>
      </w:r>
      <w:r w:rsidR="00F23161" w:rsidRPr="0051784B">
        <w:rPr>
          <w:rFonts w:ascii="Arial" w:hAnsi="Arial" w:cs="Arial"/>
          <w:sz w:val="24"/>
          <w:szCs w:val="24"/>
        </w:rPr>
        <w:t>są</w:t>
      </w:r>
      <w:r w:rsidRPr="0051784B">
        <w:rPr>
          <w:rFonts w:ascii="Arial" w:hAnsi="Arial" w:cs="Arial"/>
          <w:sz w:val="24"/>
          <w:szCs w:val="24"/>
        </w:rPr>
        <w:t xml:space="preserve"> woln</w:t>
      </w:r>
      <w:r w:rsidR="00F23161" w:rsidRPr="0051784B">
        <w:rPr>
          <w:rFonts w:ascii="Arial" w:hAnsi="Arial" w:cs="Arial"/>
          <w:sz w:val="24"/>
          <w:szCs w:val="24"/>
        </w:rPr>
        <w:t>e</w:t>
      </w:r>
      <w:r w:rsidRPr="0051784B">
        <w:rPr>
          <w:rFonts w:ascii="Arial" w:hAnsi="Arial" w:cs="Arial"/>
          <w:sz w:val="24"/>
          <w:szCs w:val="24"/>
        </w:rPr>
        <w:t xml:space="preserve"> od usterek, uszkodzeń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i wad konstrukcyjnych, materiałowych, wykonawczych i prawnych.</w:t>
      </w:r>
    </w:p>
    <w:p w14:paraId="6E0C146B" w14:textId="77777777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W okresie gwarancji i rękojmi Wykonawca musi zapewnić stacjonarny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="00F66997" w:rsidRPr="0051784B">
        <w:rPr>
          <w:rFonts w:ascii="Arial" w:hAnsi="Arial" w:cs="Arial"/>
          <w:sz w:val="24"/>
          <w:szCs w:val="24"/>
        </w:rPr>
        <w:t xml:space="preserve">i/lub mobilny </w:t>
      </w:r>
      <w:r w:rsidRPr="0051784B">
        <w:rPr>
          <w:rFonts w:ascii="Arial" w:hAnsi="Arial" w:cs="Arial"/>
          <w:sz w:val="24"/>
          <w:szCs w:val="24"/>
        </w:rPr>
        <w:t>serwis gwarancyjny</w:t>
      </w:r>
      <w:r w:rsidR="00F23161" w:rsidRPr="0051784B">
        <w:rPr>
          <w:rFonts w:ascii="Arial" w:hAnsi="Arial" w:cs="Arial"/>
          <w:sz w:val="24"/>
          <w:szCs w:val="24"/>
        </w:rPr>
        <w:t>.</w:t>
      </w:r>
    </w:p>
    <w:p w14:paraId="60783ADD" w14:textId="75565496" w:rsidR="0051784B" w:rsidRDefault="00F65D62" w:rsidP="004708E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Naprawy gwarancyjne w okresie gwarancji i rękojmi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realizowane będą przez serwis w miejscu wskazanym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przez Zamawiającego tj. </w:t>
      </w:r>
      <w:r w:rsidR="0051784B">
        <w:rPr>
          <w:rFonts w:ascii="Arial" w:hAnsi="Arial" w:cs="Arial"/>
          <w:sz w:val="24"/>
          <w:szCs w:val="24"/>
        </w:rPr>
        <w:t>Kąty Opolskie, (kod 46-050</w:t>
      </w:r>
      <w:r w:rsidR="0051784B" w:rsidRPr="0074070C">
        <w:rPr>
          <w:rFonts w:ascii="Arial" w:hAnsi="Arial" w:cs="Arial"/>
          <w:sz w:val="24"/>
          <w:szCs w:val="24"/>
        </w:rPr>
        <w:t xml:space="preserve">) ul. </w:t>
      </w:r>
      <w:r w:rsidR="0051784B">
        <w:rPr>
          <w:rFonts w:ascii="Arial" w:hAnsi="Arial" w:cs="Arial"/>
          <w:sz w:val="24"/>
          <w:szCs w:val="24"/>
        </w:rPr>
        <w:t>Leśna</w:t>
      </w:r>
      <w:r w:rsidR="0051784B" w:rsidRPr="0074070C">
        <w:rPr>
          <w:rFonts w:ascii="Arial" w:hAnsi="Arial" w:cs="Arial"/>
          <w:sz w:val="24"/>
          <w:szCs w:val="24"/>
        </w:rPr>
        <w:t xml:space="preserve"> </w:t>
      </w:r>
      <w:r w:rsidR="0051784B">
        <w:rPr>
          <w:rFonts w:ascii="Arial" w:hAnsi="Arial" w:cs="Arial"/>
          <w:sz w:val="24"/>
          <w:szCs w:val="24"/>
        </w:rPr>
        <w:t>4</w:t>
      </w:r>
      <w:r w:rsidR="00E37A70">
        <w:rPr>
          <w:rFonts w:ascii="Arial" w:hAnsi="Arial" w:cs="Arial"/>
          <w:sz w:val="24"/>
          <w:szCs w:val="24"/>
        </w:rPr>
        <w:t>.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Termin przyjazdu serwisu </w:t>
      </w:r>
      <w:r w:rsidR="00F23161" w:rsidRPr="0051784B">
        <w:rPr>
          <w:rFonts w:ascii="Arial" w:hAnsi="Arial" w:cs="Arial"/>
          <w:sz w:val="24"/>
          <w:szCs w:val="24"/>
        </w:rPr>
        <w:t xml:space="preserve">wynosi </w:t>
      </w:r>
      <w:r w:rsidRPr="0051784B">
        <w:rPr>
          <w:rFonts w:ascii="Arial" w:hAnsi="Arial" w:cs="Arial"/>
          <w:sz w:val="24"/>
          <w:szCs w:val="24"/>
        </w:rPr>
        <w:t xml:space="preserve">maksymalnie do </w:t>
      </w:r>
      <w:r w:rsidR="0051784B">
        <w:rPr>
          <w:rFonts w:ascii="Arial" w:hAnsi="Arial" w:cs="Arial"/>
          <w:sz w:val="24"/>
          <w:szCs w:val="24"/>
        </w:rPr>
        <w:t>2</w:t>
      </w:r>
      <w:r w:rsidRPr="0051784B">
        <w:rPr>
          <w:rFonts w:ascii="Arial" w:hAnsi="Arial" w:cs="Arial"/>
          <w:sz w:val="24"/>
          <w:szCs w:val="24"/>
        </w:rPr>
        <w:t xml:space="preserve"> dni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="0051784B">
        <w:rPr>
          <w:rFonts w:ascii="Arial" w:hAnsi="Arial" w:cs="Arial"/>
          <w:sz w:val="24"/>
          <w:szCs w:val="24"/>
        </w:rPr>
        <w:t>robocz</w:t>
      </w:r>
      <w:r w:rsidR="0053219F">
        <w:rPr>
          <w:rFonts w:ascii="Arial" w:hAnsi="Arial" w:cs="Arial"/>
          <w:sz w:val="24"/>
          <w:szCs w:val="24"/>
        </w:rPr>
        <w:t>ych</w:t>
      </w:r>
      <w:r w:rsidRPr="0051784B">
        <w:rPr>
          <w:rFonts w:ascii="Arial" w:hAnsi="Arial" w:cs="Arial"/>
          <w:sz w:val="24"/>
          <w:szCs w:val="24"/>
        </w:rPr>
        <w:t xml:space="preserve"> od momentu zgłoszenia awarii</w:t>
      </w:r>
      <w:r w:rsidR="0053219F">
        <w:rPr>
          <w:rFonts w:ascii="Arial" w:hAnsi="Arial" w:cs="Arial"/>
          <w:sz w:val="24"/>
          <w:szCs w:val="24"/>
        </w:rPr>
        <w:t xml:space="preserve">, </w:t>
      </w:r>
      <w:r w:rsidRPr="0051784B">
        <w:rPr>
          <w:rFonts w:ascii="Arial" w:hAnsi="Arial" w:cs="Arial"/>
          <w:sz w:val="24"/>
          <w:szCs w:val="24"/>
        </w:rPr>
        <w:t>za</w:t>
      </w:r>
      <w:r w:rsidR="0053219F">
        <w:rPr>
          <w:rFonts w:ascii="Arial" w:hAnsi="Arial" w:cs="Arial"/>
          <w:sz w:val="24"/>
          <w:szCs w:val="24"/>
        </w:rPr>
        <w:t>ś czas</w:t>
      </w:r>
      <w:r w:rsidRPr="0051784B">
        <w:rPr>
          <w:rFonts w:ascii="Arial" w:hAnsi="Arial" w:cs="Arial"/>
          <w:sz w:val="24"/>
          <w:szCs w:val="24"/>
        </w:rPr>
        <w:t xml:space="preserve"> naprawy maksymalnie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do </w:t>
      </w:r>
      <w:r w:rsidR="00470C55">
        <w:rPr>
          <w:rFonts w:ascii="Arial" w:hAnsi="Arial" w:cs="Arial"/>
          <w:sz w:val="24"/>
          <w:szCs w:val="24"/>
        </w:rPr>
        <w:t>10</w:t>
      </w:r>
      <w:r w:rsidRPr="0051784B">
        <w:rPr>
          <w:rFonts w:ascii="Arial" w:hAnsi="Arial" w:cs="Arial"/>
          <w:sz w:val="24"/>
          <w:szCs w:val="24"/>
        </w:rPr>
        <w:t xml:space="preserve"> dni roboczych</w:t>
      </w:r>
      <w:r w:rsidR="0053219F">
        <w:rPr>
          <w:rFonts w:ascii="Arial" w:hAnsi="Arial" w:cs="Arial"/>
          <w:sz w:val="24"/>
          <w:szCs w:val="24"/>
        </w:rPr>
        <w:t>,</w:t>
      </w:r>
      <w:r w:rsidRPr="0051784B">
        <w:rPr>
          <w:rFonts w:ascii="Arial" w:hAnsi="Arial" w:cs="Arial"/>
          <w:sz w:val="24"/>
          <w:szCs w:val="24"/>
        </w:rPr>
        <w:t xml:space="preserve"> licząc od dnia zgłoszenia awarii. Wykonawca poniesie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wszelkie koszty serwisu niezbędne do wykonania napraw gwarancyjnych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w</w:t>
      </w:r>
      <w:r w:rsidR="0053219F">
        <w:rPr>
          <w:rFonts w:ascii="Arial" w:hAnsi="Arial" w:cs="Arial"/>
          <w:sz w:val="24"/>
          <w:szCs w:val="24"/>
        </w:rPr>
        <w:t> </w:t>
      </w:r>
      <w:r w:rsidRPr="0051784B">
        <w:rPr>
          <w:rFonts w:ascii="Arial" w:hAnsi="Arial" w:cs="Arial"/>
          <w:sz w:val="24"/>
          <w:szCs w:val="24"/>
        </w:rPr>
        <w:t xml:space="preserve">okresie gwarancji </w:t>
      </w:r>
      <w:r w:rsidR="00F23161" w:rsidRPr="0051784B">
        <w:rPr>
          <w:rFonts w:ascii="Arial" w:hAnsi="Arial" w:cs="Arial"/>
          <w:sz w:val="24"/>
          <w:szCs w:val="24"/>
        </w:rPr>
        <w:t>urządzeń,</w:t>
      </w:r>
      <w:r w:rsidRPr="0051784B">
        <w:rPr>
          <w:rFonts w:ascii="Arial" w:hAnsi="Arial" w:cs="Arial"/>
          <w:sz w:val="24"/>
          <w:szCs w:val="24"/>
        </w:rPr>
        <w:t xml:space="preserve"> w tym koszty dojazdu,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zakwaterowania serwisu mobilnego itp., koszty robocizny, koszty materiałów oraz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części zamiennych.</w:t>
      </w:r>
    </w:p>
    <w:p w14:paraId="7F7722FF" w14:textId="77777777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Wszystkie przeglądy i naprawy poza okresem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gwarancyjnym realizowane będą </w:t>
      </w:r>
      <w:r w:rsidR="00F23161" w:rsidRPr="0051784B">
        <w:rPr>
          <w:rFonts w:ascii="Arial" w:hAnsi="Arial" w:cs="Arial"/>
          <w:sz w:val="24"/>
          <w:szCs w:val="24"/>
        </w:rPr>
        <w:t xml:space="preserve">przez serwis mobilny </w:t>
      </w:r>
      <w:r w:rsidRPr="0051784B">
        <w:rPr>
          <w:rFonts w:ascii="Arial" w:hAnsi="Arial" w:cs="Arial"/>
          <w:sz w:val="24"/>
          <w:szCs w:val="24"/>
        </w:rPr>
        <w:t>lub w dowolnym serwisie stacjonarnym wybranym przez Zamawiającego. Koszty</w:t>
      </w:r>
      <w:r w:rsidR="00F23161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przeglądów i napraw </w:t>
      </w:r>
      <w:r w:rsidR="004708E7" w:rsidRPr="0051784B">
        <w:rPr>
          <w:rFonts w:ascii="Arial" w:hAnsi="Arial" w:cs="Arial"/>
          <w:sz w:val="24"/>
          <w:szCs w:val="24"/>
        </w:rPr>
        <w:t xml:space="preserve">w okresie pogwarancyjnym </w:t>
      </w:r>
      <w:r w:rsidRPr="0051784B">
        <w:rPr>
          <w:rFonts w:ascii="Arial" w:hAnsi="Arial" w:cs="Arial"/>
          <w:sz w:val="24"/>
          <w:szCs w:val="24"/>
        </w:rPr>
        <w:t>pokrywa Zamawiając</w:t>
      </w:r>
      <w:r w:rsidR="004708E7" w:rsidRPr="0051784B">
        <w:rPr>
          <w:rFonts w:ascii="Arial" w:hAnsi="Arial" w:cs="Arial"/>
          <w:sz w:val="24"/>
          <w:szCs w:val="24"/>
        </w:rPr>
        <w:t>y.</w:t>
      </w:r>
    </w:p>
    <w:p w14:paraId="1886945D" w14:textId="0BF7EAEB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Wykonawca, w okresie gwarancji i w miejscu wskazanym przez Zamawiającego,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tj. </w:t>
      </w:r>
      <w:r w:rsidR="0051784B">
        <w:rPr>
          <w:rFonts w:ascii="Arial" w:hAnsi="Arial" w:cs="Arial"/>
          <w:sz w:val="24"/>
          <w:szCs w:val="24"/>
        </w:rPr>
        <w:t>Kąty Opolskie, (kod 46-050</w:t>
      </w:r>
      <w:r w:rsidR="0051784B" w:rsidRPr="0074070C">
        <w:rPr>
          <w:rFonts w:ascii="Arial" w:hAnsi="Arial" w:cs="Arial"/>
          <w:sz w:val="24"/>
          <w:szCs w:val="24"/>
        </w:rPr>
        <w:t xml:space="preserve">) ul. </w:t>
      </w:r>
      <w:r w:rsidR="0051784B">
        <w:rPr>
          <w:rFonts w:ascii="Arial" w:hAnsi="Arial" w:cs="Arial"/>
          <w:sz w:val="24"/>
          <w:szCs w:val="24"/>
        </w:rPr>
        <w:t>Leśna</w:t>
      </w:r>
      <w:r w:rsidR="0051784B" w:rsidRPr="0074070C">
        <w:rPr>
          <w:rFonts w:ascii="Arial" w:hAnsi="Arial" w:cs="Arial"/>
          <w:sz w:val="24"/>
          <w:szCs w:val="24"/>
        </w:rPr>
        <w:t xml:space="preserve"> </w:t>
      </w:r>
      <w:r w:rsidR="0051784B">
        <w:rPr>
          <w:rFonts w:ascii="Arial" w:hAnsi="Arial" w:cs="Arial"/>
          <w:sz w:val="24"/>
          <w:szCs w:val="24"/>
        </w:rPr>
        <w:t>4</w:t>
      </w:r>
      <w:r w:rsidR="004708E7" w:rsidRPr="0051784B">
        <w:rPr>
          <w:rFonts w:ascii="Arial" w:hAnsi="Arial" w:cs="Arial"/>
          <w:sz w:val="24"/>
          <w:szCs w:val="24"/>
        </w:rPr>
        <w:t xml:space="preserve">, </w:t>
      </w:r>
      <w:r w:rsidRPr="0051784B">
        <w:rPr>
          <w:rFonts w:ascii="Arial" w:hAnsi="Arial" w:cs="Arial"/>
          <w:sz w:val="24"/>
          <w:szCs w:val="24"/>
        </w:rPr>
        <w:t>gwarantuje usunięcie wszelkich usterek i uszkodzeń powstałych z winy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Zamawiającego lub osób trzecich, za które Zamawiający ponosi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odpowiedzialność, na koszt Zamawiającego, przy zachowaniu uprawnień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wynikających z gwarancji. Wykonawca</w:t>
      </w:r>
      <w:r w:rsidR="004708E7" w:rsidRPr="0051784B">
        <w:rPr>
          <w:rFonts w:ascii="Arial" w:hAnsi="Arial" w:cs="Arial"/>
          <w:sz w:val="24"/>
          <w:szCs w:val="24"/>
        </w:rPr>
        <w:t>, po</w:t>
      </w:r>
      <w:r w:rsidRPr="0051784B">
        <w:rPr>
          <w:rFonts w:ascii="Arial" w:hAnsi="Arial" w:cs="Arial"/>
          <w:sz w:val="24"/>
          <w:szCs w:val="24"/>
        </w:rPr>
        <w:t xml:space="preserve"> przedstawi</w:t>
      </w:r>
      <w:r w:rsidR="004708E7" w:rsidRPr="0051784B">
        <w:rPr>
          <w:rFonts w:ascii="Arial" w:hAnsi="Arial" w:cs="Arial"/>
          <w:sz w:val="24"/>
          <w:szCs w:val="24"/>
        </w:rPr>
        <w:t>eniu</w:t>
      </w:r>
      <w:r w:rsidRPr="0051784B">
        <w:rPr>
          <w:rFonts w:ascii="Arial" w:hAnsi="Arial" w:cs="Arial"/>
          <w:sz w:val="24"/>
          <w:szCs w:val="24"/>
        </w:rPr>
        <w:t xml:space="preserve"> Zamawiającemu kosztorys</w:t>
      </w:r>
      <w:r w:rsidR="004708E7" w:rsidRPr="0051784B">
        <w:rPr>
          <w:rFonts w:ascii="Arial" w:hAnsi="Arial" w:cs="Arial"/>
          <w:sz w:val="24"/>
          <w:szCs w:val="24"/>
        </w:rPr>
        <w:t xml:space="preserve">u </w:t>
      </w:r>
      <w:r w:rsidRPr="0051784B">
        <w:rPr>
          <w:rFonts w:ascii="Arial" w:hAnsi="Arial" w:cs="Arial"/>
          <w:sz w:val="24"/>
          <w:szCs w:val="24"/>
        </w:rPr>
        <w:t>naprawy</w:t>
      </w:r>
      <w:r w:rsidR="004708E7" w:rsidRPr="0051784B">
        <w:rPr>
          <w:rFonts w:ascii="Arial" w:hAnsi="Arial" w:cs="Arial"/>
          <w:sz w:val="24"/>
          <w:szCs w:val="24"/>
        </w:rPr>
        <w:t xml:space="preserve">, jest zobowiązany do </w:t>
      </w:r>
      <w:r w:rsidRPr="0051784B">
        <w:rPr>
          <w:rFonts w:ascii="Arial" w:hAnsi="Arial" w:cs="Arial"/>
          <w:sz w:val="24"/>
          <w:szCs w:val="24"/>
        </w:rPr>
        <w:t>uzyska</w:t>
      </w:r>
      <w:r w:rsidR="004708E7" w:rsidRPr="0051784B">
        <w:rPr>
          <w:rFonts w:ascii="Arial" w:hAnsi="Arial" w:cs="Arial"/>
          <w:sz w:val="24"/>
          <w:szCs w:val="24"/>
        </w:rPr>
        <w:t>nia</w:t>
      </w:r>
      <w:r w:rsidRPr="0051784B">
        <w:rPr>
          <w:rFonts w:ascii="Arial" w:hAnsi="Arial" w:cs="Arial"/>
          <w:sz w:val="24"/>
          <w:szCs w:val="24"/>
        </w:rPr>
        <w:t xml:space="preserve"> zgodę Zamawiającego na jego realizację.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Płatność za wykonaną usługę nastąpi na podstawie faktury VAT wystawionej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przez </w:t>
      </w:r>
      <w:r w:rsidRPr="0051784B">
        <w:rPr>
          <w:rFonts w:ascii="Arial" w:hAnsi="Arial" w:cs="Arial"/>
          <w:sz w:val="24"/>
          <w:szCs w:val="24"/>
        </w:rPr>
        <w:lastRenderedPageBreak/>
        <w:t>Wykonawcę w ciągu 21 dni po podpisaniu przez Strony bez uwag protokołu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zdawczo – odbiorczego.</w:t>
      </w:r>
    </w:p>
    <w:p w14:paraId="7DF673D8" w14:textId="39F312CF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Wykonawca udzieli pełnej gwarancji na części lub podzespoły wymienione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w</w:t>
      </w:r>
      <w:r w:rsidR="0053219F">
        <w:rPr>
          <w:rFonts w:ascii="Arial" w:hAnsi="Arial" w:cs="Arial"/>
          <w:sz w:val="24"/>
          <w:szCs w:val="24"/>
        </w:rPr>
        <w:t> </w:t>
      </w:r>
      <w:r w:rsidRPr="0051784B">
        <w:rPr>
          <w:rFonts w:ascii="Arial" w:hAnsi="Arial" w:cs="Arial"/>
          <w:sz w:val="24"/>
          <w:szCs w:val="24"/>
        </w:rPr>
        <w:t>ramach naprawy gwarancyjnej. Termin pełnej gwarancji na części i</w:t>
      </w:r>
      <w:r w:rsidR="0053219F">
        <w:rPr>
          <w:rFonts w:ascii="Arial" w:hAnsi="Arial" w:cs="Arial"/>
          <w:sz w:val="24"/>
          <w:szCs w:val="24"/>
        </w:rPr>
        <w:t> </w:t>
      </w:r>
      <w:r w:rsidRPr="0051784B">
        <w:rPr>
          <w:rFonts w:ascii="Arial" w:hAnsi="Arial" w:cs="Arial"/>
          <w:sz w:val="24"/>
          <w:szCs w:val="24"/>
        </w:rPr>
        <w:t>podzespoły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biegnie na nowo od dnia przekazania Zamawiającemu naprawionego </w:t>
      </w:r>
      <w:r w:rsidR="004708E7" w:rsidRPr="0051784B">
        <w:rPr>
          <w:rFonts w:ascii="Arial" w:hAnsi="Arial" w:cs="Arial"/>
          <w:sz w:val="24"/>
          <w:szCs w:val="24"/>
        </w:rPr>
        <w:t xml:space="preserve">urządzenia. </w:t>
      </w:r>
    </w:p>
    <w:p w14:paraId="72C73148" w14:textId="77777777" w:rsidR="0051784B" w:rsidRDefault="00F65D62" w:rsidP="00F65D6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Udzielona rękojmia za wady i gwarancja nie naruszają prawa Zamawiającego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do dochodzenia roszczeń o naprawienie szkody w pełnej wysokości na zasadach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>określonych w Kodeksie cywilnym.</w:t>
      </w:r>
    </w:p>
    <w:p w14:paraId="5EBA9542" w14:textId="5B75A1C2" w:rsidR="00470C55" w:rsidRDefault="00F65D62" w:rsidP="004708E7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784B">
        <w:rPr>
          <w:rFonts w:ascii="Arial" w:hAnsi="Arial" w:cs="Arial"/>
          <w:sz w:val="24"/>
          <w:szCs w:val="24"/>
        </w:rPr>
        <w:t>Gwarancja nie wyłącza, nie ogranicza ani nie zawiesza uprawnień</w:t>
      </w:r>
      <w:r w:rsidR="004708E7" w:rsidRPr="0051784B">
        <w:rPr>
          <w:rFonts w:ascii="Arial" w:hAnsi="Arial" w:cs="Arial"/>
          <w:sz w:val="24"/>
          <w:szCs w:val="24"/>
        </w:rPr>
        <w:t xml:space="preserve"> </w:t>
      </w:r>
      <w:r w:rsidRPr="0051784B">
        <w:rPr>
          <w:rFonts w:ascii="Arial" w:hAnsi="Arial" w:cs="Arial"/>
          <w:sz w:val="24"/>
          <w:szCs w:val="24"/>
        </w:rPr>
        <w:t xml:space="preserve">Zamawiającego wynikających z niezgodności </w:t>
      </w:r>
      <w:r w:rsidR="004708E7" w:rsidRPr="0051784B">
        <w:rPr>
          <w:rFonts w:ascii="Arial" w:hAnsi="Arial" w:cs="Arial"/>
          <w:sz w:val="24"/>
          <w:szCs w:val="24"/>
        </w:rPr>
        <w:t>dostarczonych urządzeń</w:t>
      </w:r>
      <w:r w:rsidRPr="0051784B">
        <w:rPr>
          <w:rFonts w:ascii="Arial" w:hAnsi="Arial" w:cs="Arial"/>
          <w:sz w:val="24"/>
          <w:szCs w:val="24"/>
        </w:rPr>
        <w:t xml:space="preserve"> z</w:t>
      </w:r>
      <w:r w:rsidR="0053219F">
        <w:rPr>
          <w:rFonts w:ascii="Arial" w:hAnsi="Arial" w:cs="Arial"/>
          <w:sz w:val="24"/>
          <w:szCs w:val="24"/>
        </w:rPr>
        <w:t> </w:t>
      </w:r>
      <w:r w:rsidR="004708E7" w:rsidRPr="0051784B">
        <w:rPr>
          <w:rFonts w:ascii="Arial" w:hAnsi="Arial" w:cs="Arial"/>
          <w:sz w:val="24"/>
          <w:szCs w:val="24"/>
        </w:rPr>
        <w:t xml:space="preserve">parametrami określonymi w zapytaniu ofertowym, </w:t>
      </w:r>
      <w:r w:rsidRPr="0051784B">
        <w:rPr>
          <w:rFonts w:ascii="Arial" w:hAnsi="Arial" w:cs="Arial"/>
          <w:sz w:val="24"/>
          <w:szCs w:val="24"/>
        </w:rPr>
        <w:t>stanowiącym załącznik do umowy.</w:t>
      </w:r>
    </w:p>
    <w:p w14:paraId="36FCF9CA" w14:textId="77777777" w:rsidR="00470C55" w:rsidRPr="00BB0F66" w:rsidRDefault="00F65D62" w:rsidP="00470C5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O potrzebie wykonania przeglądu gwarancyjnego Zamawiający będzie</w:t>
      </w:r>
      <w:r w:rsidR="004708E7" w:rsidRPr="00BB0F66">
        <w:rPr>
          <w:rFonts w:ascii="Arial" w:hAnsi="Arial" w:cs="Arial"/>
          <w:sz w:val="24"/>
          <w:szCs w:val="24"/>
        </w:rPr>
        <w:t xml:space="preserve"> </w:t>
      </w:r>
      <w:r w:rsidRPr="00BB0F66">
        <w:rPr>
          <w:rFonts w:ascii="Arial" w:hAnsi="Arial" w:cs="Arial"/>
          <w:sz w:val="24"/>
          <w:szCs w:val="24"/>
        </w:rPr>
        <w:t xml:space="preserve">zawiadamiał Wykonawcę na co najmniej </w:t>
      </w:r>
      <w:r w:rsidR="00470C55" w:rsidRPr="00BB0F66">
        <w:rPr>
          <w:rFonts w:ascii="Arial" w:hAnsi="Arial" w:cs="Arial"/>
          <w:sz w:val="24"/>
          <w:szCs w:val="24"/>
        </w:rPr>
        <w:t>14</w:t>
      </w:r>
      <w:r w:rsidRPr="00BB0F66">
        <w:rPr>
          <w:rFonts w:ascii="Arial" w:hAnsi="Arial" w:cs="Arial"/>
          <w:sz w:val="24"/>
          <w:szCs w:val="24"/>
        </w:rPr>
        <w:t xml:space="preserve"> dni </w:t>
      </w:r>
      <w:r w:rsidR="00470C55" w:rsidRPr="00BB0F66">
        <w:rPr>
          <w:rFonts w:ascii="Arial" w:hAnsi="Arial" w:cs="Arial"/>
          <w:sz w:val="24"/>
          <w:szCs w:val="24"/>
        </w:rPr>
        <w:t xml:space="preserve">roboczych  </w:t>
      </w:r>
      <w:r w:rsidRPr="00BB0F66">
        <w:rPr>
          <w:rFonts w:ascii="Arial" w:hAnsi="Arial" w:cs="Arial"/>
          <w:sz w:val="24"/>
          <w:szCs w:val="24"/>
        </w:rPr>
        <w:t>przed wykonaniem przeglądu</w:t>
      </w:r>
      <w:r w:rsidR="004708E7" w:rsidRPr="00BB0F66">
        <w:rPr>
          <w:rFonts w:ascii="Arial" w:hAnsi="Arial" w:cs="Arial"/>
          <w:sz w:val="24"/>
          <w:szCs w:val="24"/>
        </w:rPr>
        <w:t xml:space="preserve">. </w:t>
      </w:r>
      <w:r w:rsidRPr="00BB0F66">
        <w:rPr>
          <w:rFonts w:ascii="Arial" w:hAnsi="Arial" w:cs="Arial"/>
          <w:sz w:val="24"/>
          <w:szCs w:val="24"/>
        </w:rPr>
        <w:t>Wykonawca określi termin</w:t>
      </w:r>
      <w:r w:rsidR="004708E7" w:rsidRPr="00BB0F66">
        <w:rPr>
          <w:rFonts w:ascii="Arial" w:hAnsi="Arial" w:cs="Arial"/>
          <w:sz w:val="24"/>
          <w:szCs w:val="24"/>
        </w:rPr>
        <w:t xml:space="preserve"> </w:t>
      </w:r>
      <w:r w:rsidRPr="00BB0F66">
        <w:rPr>
          <w:rFonts w:ascii="Arial" w:hAnsi="Arial" w:cs="Arial"/>
          <w:sz w:val="24"/>
          <w:szCs w:val="24"/>
        </w:rPr>
        <w:t>i miejsce wykonania przeglądu gwarancyjnego</w:t>
      </w:r>
      <w:r w:rsidR="004708E7" w:rsidRPr="00BB0F66">
        <w:rPr>
          <w:rFonts w:ascii="Arial" w:hAnsi="Arial" w:cs="Arial"/>
          <w:sz w:val="24"/>
          <w:szCs w:val="24"/>
        </w:rPr>
        <w:t xml:space="preserve">. </w:t>
      </w:r>
    </w:p>
    <w:p w14:paraId="22079B0B" w14:textId="77777777" w:rsidR="00470C55" w:rsidRPr="00BB0F66" w:rsidRDefault="00470C55" w:rsidP="00470C5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Gwarancja nie obejmuje uszkodzeń powstałych na skutek niewłaściwego lub niezgodnego z instrukcją obsługi użytkowania i konserwacji, wynikłych ze zdarzeń losowych, a także zużycia materiałów eksploatacyjnych normalnie zużywających się i opisanych w DTR urządzeń.</w:t>
      </w:r>
    </w:p>
    <w:p w14:paraId="18D3B49D" w14:textId="722234D2" w:rsidR="00BB0F66" w:rsidRPr="009E317A" w:rsidRDefault="00470C55" w:rsidP="00BB0F6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BB0F66">
        <w:rPr>
          <w:rFonts w:ascii="Arial" w:hAnsi="Arial" w:cs="Arial"/>
          <w:sz w:val="24"/>
          <w:szCs w:val="24"/>
        </w:rPr>
        <w:t>Zamawiający oświadcza, iż podpisanie przez niego końcowego protokołu odbioru będzie równoznaczne z potwierdzeniem pełnego zapoznania się z</w:t>
      </w:r>
      <w:r w:rsidR="0053219F">
        <w:rPr>
          <w:rFonts w:ascii="Arial" w:hAnsi="Arial" w:cs="Arial"/>
          <w:sz w:val="24"/>
          <w:szCs w:val="24"/>
        </w:rPr>
        <w:t> </w:t>
      </w:r>
      <w:r w:rsidRPr="00BB0F66">
        <w:rPr>
          <w:rFonts w:ascii="Arial" w:hAnsi="Arial" w:cs="Arial"/>
          <w:sz w:val="24"/>
          <w:szCs w:val="24"/>
        </w:rPr>
        <w:t>zasadami funkcjonowania i eksploatacji Przedmiotu Umowy oraz jego stanem technicznym oraz zobowiązaniem do przestrzegania zasad użytkowania i</w:t>
      </w:r>
      <w:r w:rsidR="0053219F">
        <w:rPr>
          <w:rFonts w:ascii="Arial" w:hAnsi="Arial" w:cs="Arial"/>
          <w:sz w:val="24"/>
          <w:szCs w:val="24"/>
        </w:rPr>
        <w:t> </w:t>
      </w:r>
      <w:r w:rsidRPr="00BB0F66">
        <w:rPr>
          <w:rFonts w:ascii="Arial" w:hAnsi="Arial" w:cs="Arial"/>
          <w:sz w:val="24"/>
          <w:szCs w:val="24"/>
        </w:rPr>
        <w:t>obsługi zawartych w DTR urządzeń. Potwierdzeniem zapoznania się z</w:t>
      </w:r>
      <w:r w:rsidR="0053219F">
        <w:rPr>
          <w:rFonts w:ascii="Arial" w:hAnsi="Arial" w:cs="Arial"/>
          <w:sz w:val="24"/>
          <w:szCs w:val="24"/>
        </w:rPr>
        <w:t> </w:t>
      </w:r>
      <w:r w:rsidRPr="00BB0F66">
        <w:rPr>
          <w:rFonts w:ascii="Arial" w:hAnsi="Arial" w:cs="Arial"/>
          <w:sz w:val="24"/>
          <w:szCs w:val="24"/>
        </w:rPr>
        <w:t xml:space="preserve">zasadami funkcjonowania urządzenia będą zaświadczenia wydane przez </w:t>
      </w:r>
      <w:r w:rsidRPr="009E317A">
        <w:rPr>
          <w:rFonts w:ascii="Arial" w:hAnsi="Arial" w:cs="Arial"/>
          <w:snapToGrid w:val="0"/>
          <w:sz w:val="24"/>
          <w:szCs w:val="24"/>
        </w:rPr>
        <w:t>Wykonawcę</w:t>
      </w:r>
      <w:r w:rsidRPr="009E317A">
        <w:rPr>
          <w:rFonts w:ascii="Arial" w:hAnsi="Arial" w:cs="Arial"/>
          <w:sz w:val="24"/>
          <w:szCs w:val="24"/>
        </w:rPr>
        <w:t xml:space="preserve"> dla  osób do pracy z Przedmiotem umowy.</w:t>
      </w:r>
    </w:p>
    <w:p w14:paraId="0CC4A6AE" w14:textId="77777777" w:rsidR="00BB0F66" w:rsidRPr="009E317A" w:rsidRDefault="00BB0F66" w:rsidP="009E317A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E317A">
        <w:rPr>
          <w:rFonts w:ascii="Arial" w:hAnsi="Arial" w:cs="Arial"/>
          <w:snapToGrid w:val="0"/>
          <w:sz w:val="24"/>
          <w:szCs w:val="24"/>
        </w:rPr>
        <w:t>Wykonawca</w:t>
      </w:r>
      <w:r w:rsidRPr="009E317A">
        <w:rPr>
          <w:rFonts w:ascii="Arial" w:hAnsi="Arial" w:cs="Arial"/>
          <w:sz w:val="24"/>
          <w:szCs w:val="24"/>
        </w:rPr>
        <w:t xml:space="preserve"> przedstawi Zamawiającemu wraz z Przedmiotem Umowy, ofertę sprzedaży  materiałów  eksploatacyjnych oraz części zamiennych pierwszej potrzeby, które Zamawiający  powinien posiadać w celu zminimalizowania czasu ewentualnych przestojów. Odmowa zakupu przez Zamawiającego części zamiennych od Przyjmującego Zamówienie nie będzie miała wpływu na gwarancję.</w:t>
      </w:r>
    </w:p>
    <w:p w14:paraId="6F3B2B2A" w14:textId="77777777" w:rsidR="00BB0F66" w:rsidRPr="00BA6319" w:rsidRDefault="00BB0F66" w:rsidP="00BB0F66">
      <w:pPr>
        <w:pStyle w:val="Standard"/>
        <w:numPr>
          <w:ilvl w:val="0"/>
          <w:numId w:val="24"/>
        </w:numPr>
        <w:jc w:val="both"/>
        <w:rPr>
          <w:rFonts w:ascii="Arial" w:hAnsi="Arial"/>
        </w:rPr>
      </w:pPr>
      <w:r w:rsidRPr="00BB0F66">
        <w:rPr>
          <w:rFonts w:ascii="Arial" w:hAnsi="Arial"/>
        </w:rPr>
        <w:t>Odpowiedzialność Wykonawcy za utracone korzyści, szkody pośrednie, niemożliwość korzystania z przedmiotu umowy lub jego części jak również za przestój Zamawiającego, ograniczona jest do 100.000 zł łącznie</w:t>
      </w:r>
      <w:r w:rsidRPr="00BA6319">
        <w:rPr>
          <w:rFonts w:ascii="Arial" w:hAnsi="Arial"/>
        </w:rPr>
        <w:t>.</w:t>
      </w:r>
    </w:p>
    <w:p w14:paraId="4BF3CED0" w14:textId="77777777" w:rsidR="00470C55" w:rsidRPr="00BB0F66" w:rsidRDefault="00470C55" w:rsidP="00BB0F66">
      <w:pPr>
        <w:jc w:val="both"/>
        <w:rPr>
          <w:rFonts w:ascii="Arial" w:hAnsi="Arial" w:cs="Arial"/>
          <w:sz w:val="24"/>
          <w:szCs w:val="24"/>
        </w:rPr>
      </w:pPr>
    </w:p>
    <w:p w14:paraId="6351D269" w14:textId="77777777" w:rsidR="009756D1" w:rsidRPr="009756D1" w:rsidRDefault="009756D1" w:rsidP="00447D92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5501DF9C" w14:textId="77777777" w:rsidR="009756D1" w:rsidRDefault="008B4D33" w:rsidP="009756D1">
      <w:pPr>
        <w:pStyle w:val="Akapitzlist"/>
        <w:ind w:left="35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756D1" w:rsidRPr="009756D1">
        <w:rPr>
          <w:rFonts w:ascii="Arial" w:hAnsi="Arial" w:cs="Arial"/>
          <w:b/>
          <w:sz w:val="24"/>
          <w:szCs w:val="24"/>
        </w:rPr>
        <w:t>Reklamacje</w:t>
      </w:r>
    </w:p>
    <w:p w14:paraId="43EC38DE" w14:textId="77777777" w:rsidR="009756D1" w:rsidRPr="009756D1" w:rsidRDefault="009756D1" w:rsidP="009756D1">
      <w:pPr>
        <w:pStyle w:val="Akapitzlist"/>
        <w:ind w:left="3552"/>
        <w:rPr>
          <w:rFonts w:ascii="Arial" w:hAnsi="Arial" w:cs="Arial"/>
          <w:b/>
          <w:sz w:val="24"/>
          <w:szCs w:val="24"/>
        </w:rPr>
      </w:pPr>
    </w:p>
    <w:p w14:paraId="584E6447" w14:textId="77777777" w:rsidR="009756D1" w:rsidRPr="009756D1" w:rsidRDefault="00F65D62" w:rsidP="009756D1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756D1">
        <w:rPr>
          <w:rFonts w:ascii="Arial" w:hAnsi="Arial" w:cs="Arial"/>
          <w:sz w:val="24"/>
          <w:szCs w:val="24"/>
        </w:rPr>
        <w:t>Zgłoszenia wady lub awarii w okresie gwarancyjnym oraz zgłoszenia potrzeby</w:t>
      </w:r>
      <w:r w:rsidR="004708E7" w:rsidRPr="009756D1">
        <w:rPr>
          <w:rFonts w:ascii="Arial" w:hAnsi="Arial" w:cs="Arial"/>
          <w:sz w:val="24"/>
          <w:szCs w:val="24"/>
        </w:rPr>
        <w:t xml:space="preserve"> </w:t>
      </w:r>
      <w:r w:rsidRPr="009756D1">
        <w:rPr>
          <w:rFonts w:ascii="Arial" w:hAnsi="Arial" w:cs="Arial"/>
          <w:sz w:val="24"/>
          <w:szCs w:val="24"/>
        </w:rPr>
        <w:t>wykonania przeglądu gwarancyjnego Zamawiający będzie dokonywał drogą</w:t>
      </w:r>
      <w:r w:rsidR="004708E7" w:rsidRPr="009756D1">
        <w:rPr>
          <w:rFonts w:ascii="Arial" w:hAnsi="Arial" w:cs="Arial"/>
          <w:sz w:val="24"/>
          <w:szCs w:val="24"/>
        </w:rPr>
        <w:t xml:space="preserve"> </w:t>
      </w:r>
      <w:r w:rsidRPr="009756D1">
        <w:rPr>
          <w:rFonts w:ascii="Arial" w:hAnsi="Arial" w:cs="Arial"/>
          <w:sz w:val="24"/>
          <w:szCs w:val="24"/>
        </w:rPr>
        <w:lastRenderedPageBreak/>
        <w:t>elektroniczną (na adres e-mail …………………………</w:t>
      </w:r>
      <w:r w:rsidR="009756D1">
        <w:rPr>
          <w:rFonts w:ascii="Arial" w:hAnsi="Arial" w:cs="Arial"/>
          <w:sz w:val="24"/>
          <w:szCs w:val="24"/>
        </w:rPr>
        <w:t>………………………….</w:t>
      </w:r>
      <w:r w:rsidRPr="009756D1">
        <w:rPr>
          <w:rFonts w:ascii="Arial" w:hAnsi="Arial" w:cs="Arial"/>
          <w:sz w:val="24"/>
          <w:szCs w:val="24"/>
        </w:rPr>
        <w:t>), przy czym potwierdzenie</w:t>
      </w:r>
      <w:r w:rsidR="004708E7" w:rsidRPr="009756D1">
        <w:rPr>
          <w:rFonts w:ascii="Arial" w:hAnsi="Arial" w:cs="Arial"/>
          <w:sz w:val="24"/>
          <w:szCs w:val="24"/>
        </w:rPr>
        <w:t xml:space="preserve"> </w:t>
      </w:r>
      <w:r w:rsidRPr="009756D1">
        <w:rPr>
          <w:rFonts w:ascii="Arial" w:hAnsi="Arial" w:cs="Arial"/>
          <w:sz w:val="24"/>
          <w:szCs w:val="24"/>
        </w:rPr>
        <w:t>wysłania wiadomości za pośrednictwem poczty elektronicznej jest dowodem</w:t>
      </w:r>
      <w:r w:rsidR="004708E7" w:rsidRPr="009756D1">
        <w:rPr>
          <w:rFonts w:ascii="Arial" w:hAnsi="Arial" w:cs="Arial"/>
          <w:sz w:val="24"/>
          <w:szCs w:val="24"/>
        </w:rPr>
        <w:t xml:space="preserve"> </w:t>
      </w:r>
      <w:r w:rsidRPr="009756D1">
        <w:rPr>
          <w:rFonts w:ascii="Arial" w:hAnsi="Arial" w:cs="Arial"/>
          <w:sz w:val="24"/>
          <w:szCs w:val="24"/>
        </w:rPr>
        <w:t>na zgłoszenie. Wykonawca potwierdzi najpóźniej w następnym dniu przyjęcie</w:t>
      </w:r>
      <w:r w:rsidR="004708E7" w:rsidRPr="009756D1">
        <w:rPr>
          <w:rFonts w:ascii="Arial" w:hAnsi="Arial" w:cs="Arial"/>
          <w:sz w:val="24"/>
          <w:szCs w:val="24"/>
        </w:rPr>
        <w:t xml:space="preserve"> </w:t>
      </w:r>
      <w:r w:rsidRPr="009756D1">
        <w:rPr>
          <w:rFonts w:ascii="Arial" w:hAnsi="Arial" w:cs="Arial"/>
          <w:sz w:val="24"/>
          <w:szCs w:val="24"/>
        </w:rPr>
        <w:t>zgłoszenia drogą elektronicz</w:t>
      </w:r>
      <w:r w:rsidR="009756D1">
        <w:rPr>
          <w:rFonts w:ascii="Arial" w:hAnsi="Arial" w:cs="Arial"/>
          <w:sz w:val="24"/>
          <w:szCs w:val="24"/>
        </w:rPr>
        <w:t xml:space="preserve">ną (na adres e-mail </w:t>
      </w:r>
      <w:hyperlink r:id="rId11" w:history="1">
        <w:r w:rsidR="009756D1" w:rsidRPr="009756D1">
          <w:rPr>
            <w:rStyle w:val="Hipercze"/>
            <w:rFonts w:ascii="Arial" w:hAnsi="Arial" w:cs="Arial"/>
            <w:sz w:val="24"/>
            <w:szCs w:val="24"/>
            <w:lang w:eastAsia="pl-PL"/>
          </w:rPr>
          <w:t>w.piatkowska@psm-metallbau.pl</w:t>
        </w:r>
      </w:hyperlink>
      <w:r w:rsidR="009756D1" w:rsidRPr="009756D1">
        <w:rPr>
          <w:rStyle w:val="Hipercze"/>
          <w:rFonts w:ascii="Arial" w:hAnsi="Arial" w:cs="Arial"/>
          <w:color w:val="auto"/>
          <w:sz w:val="24"/>
          <w:szCs w:val="24"/>
          <w:lang w:eastAsia="pl-PL"/>
        </w:rPr>
        <w:t>)</w:t>
      </w:r>
      <w:r w:rsidR="009756D1">
        <w:rPr>
          <w:rStyle w:val="Hipercze"/>
          <w:rFonts w:ascii="Arial" w:hAnsi="Arial" w:cs="Arial"/>
          <w:color w:val="auto"/>
          <w:sz w:val="24"/>
          <w:szCs w:val="24"/>
          <w:lang w:eastAsia="pl-PL"/>
        </w:rPr>
        <w:t>.</w:t>
      </w:r>
    </w:p>
    <w:p w14:paraId="5269EA82" w14:textId="77777777" w:rsidR="00940110" w:rsidRDefault="00F65D62" w:rsidP="00F65D6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9756D1">
        <w:rPr>
          <w:rFonts w:ascii="Arial" w:hAnsi="Arial" w:cs="Arial"/>
          <w:sz w:val="24"/>
          <w:szCs w:val="24"/>
        </w:rPr>
        <w:t>Wykonawca zobowiązuje się przeprowadzić procedurę reklamacyjną w ciągu</w:t>
      </w:r>
      <w:r w:rsidR="004708E7" w:rsidRPr="009756D1">
        <w:rPr>
          <w:rFonts w:ascii="Arial" w:hAnsi="Arial" w:cs="Arial"/>
          <w:sz w:val="24"/>
          <w:szCs w:val="24"/>
        </w:rPr>
        <w:t xml:space="preserve"> </w:t>
      </w:r>
      <w:r w:rsidR="009756D1">
        <w:rPr>
          <w:rFonts w:ascii="Arial" w:hAnsi="Arial" w:cs="Arial"/>
          <w:sz w:val="24"/>
          <w:szCs w:val="24"/>
        </w:rPr>
        <w:t>7</w:t>
      </w:r>
      <w:r w:rsidRPr="009756D1">
        <w:rPr>
          <w:rFonts w:ascii="Arial" w:hAnsi="Arial" w:cs="Arial"/>
          <w:sz w:val="24"/>
          <w:szCs w:val="24"/>
        </w:rPr>
        <w:t xml:space="preserve"> dni kalendarzowych od dnia otrzymania zgłoszenia, o którym mowa w ust. 1,oraz poinformować Zamawiającego czy reklamację uznaje.</w:t>
      </w:r>
    </w:p>
    <w:p w14:paraId="44565A96" w14:textId="53450605" w:rsidR="00940110" w:rsidRDefault="00F65D62" w:rsidP="00F65D6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40110">
        <w:rPr>
          <w:rFonts w:ascii="Arial" w:hAnsi="Arial" w:cs="Arial"/>
          <w:sz w:val="24"/>
          <w:szCs w:val="24"/>
        </w:rPr>
        <w:t>W przypadku nieuznania reklamacji Wykonawca zobowiązuje się w terminie</w:t>
      </w:r>
      <w:r w:rsidR="004708E7" w:rsidRPr="00940110">
        <w:rPr>
          <w:rFonts w:ascii="Arial" w:hAnsi="Arial" w:cs="Arial"/>
          <w:sz w:val="24"/>
          <w:szCs w:val="24"/>
        </w:rPr>
        <w:t xml:space="preserve"> </w:t>
      </w:r>
      <w:r w:rsidRPr="00940110">
        <w:rPr>
          <w:rFonts w:ascii="Arial" w:hAnsi="Arial" w:cs="Arial"/>
          <w:sz w:val="24"/>
          <w:szCs w:val="24"/>
        </w:rPr>
        <w:t>wskazanym w ust. 2, udzielić Zamawiającemu odpowiedzi drogą elektroniczną (na</w:t>
      </w:r>
      <w:r w:rsidR="004708E7" w:rsidRPr="00940110">
        <w:rPr>
          <w:rFonts w:ascii="Arial" w:hAnsi="Arial" w:cs="Arial"/>
          <w:sz w:val="24"/>
          <w:szCs w:val="24"/>
        </w:rPr>
        <w:t xml:space="preserve"> </w:t>
      </w:r>
      <w:r w:rsidRPr="00940110">
        <w:rPr>
          <w:rFonts w:ascii="Arial" w:hAnsi="Arial" w:cs="Arial"/>
          <w:sz w:val="24"/>
          <w:szCs w:val="24"/>
        </w:rPr>
        <w:t xml:space="preserve">adres email </w:t>
      </w:r>
      <w:hyperlink r:id="rId12" w:history="1">
        <w:r w:rsidR="00940110" w:rsidRPr="009756D1">
          <w:rPr>
            <w:rStyle w:val="Hipercze"/>
            <w:rFonts w:ascii="Arial" w:hAnsi="Arial" w:cs="Arial"/>
            <w:sz w:val="24"/>
            <w:szCs w:val="24"/>
            <w:lang w:eastAsia="pl-PL"/>
          </w:rPr>
          <w:t>w.piatkowska@psm-metallbau.pl</w:t>
        </w:r>
      </w:hyperlink>
      <w:r w:rsidRPr="00940110">
        <w:rPr>
          <w:rFonts w:ascii="Arial" w:hAnsi="Arial" w:cs="Arial"/>
          <w:sz w:val="24"/>
          <w:szCs w:val="24"/>
        </w:rPr>
        <w:t>) zawierającej uzasadnienie nieuwzględnienia</w:t>
      </w:r>
      <w:r w:rsidR="004708E7" w:rsidRPr="00940110">
        <w:rPr>
          <w:rFonts w:ascii="Arial" w:hAnsi="Arial" w:cs="Arial"/>
          <w:sz w:val="24"/>
          <w:szCs w:val="24"/>
        </w:rPr>
        <w:t xml:space="preserve"> </w:t>
      </w:r>
      <w:r w:rsidRPr="00940110">
        <w:rPr>
          <w:rFonts w:ascii="Arial" w:hAnsi="Arial" w:cs="Arial"/>
          <w:sz w:val="24"/>
          <w:szCs w:val="24"/>
        </w:rPr>
        <w:t xml:space="preserve">reklamacji. W przypadku uznania reklamacji, stosuje się </w:t>
      </w:r>
      <w:r w:rsidR="00940110" w:rsidRPr="00470C55">
        <w:rPr>
          <w:rFonts w:ascii="Arial" w:hAnsi="Arial" w:cs="Arial"/>
          <w:sz w:val="24"/>
          <w:szCs w:val="24"/>
        </w:rPr>
        <w:t>§</w:t>
      </w:r>
      <w:r w:rsidR="008B4D33">
        <w:rPr>
          <w:rFonts w:ascii="Arial" w:hAnsi="Arial" w:cs="Arial"/>
          <w:sz w:val="24"/>
          <w:szCs w:val="24"/>
        </w:rPr>
        <w:t>1</w:t>
      </w:r>
      <w:r w:rsidR="0053219F">
        <w:rPr>
          <w:rFonts w:ascii="Arial" w:hAnsi="Arial" w:cs="Arial"/>
          <w:sz w:val="24"/>
          <w:szCs w:val="24"/>
        </w:rPr>
        <w:t>0</w:t>
      </w:r>
      <w:r w:rsidR="00940110">
        <w:rPr>
          <w:rFonts w:ascii="Arial" w:hAnsi="Arial" w:cs="Arial"/>
          <w:sz w:val="24"/>
          <w:szCs w:val="24"/>
        </w:rPr>
        <w:t>.9</w:t>
      </w:r>
      <w:r w:rsidR="0053219F">
        <w:rPr>
          <w:rFonts w:ascii="Arial" w:hAnsi="Arial" w:cs="Arial"/>
          <w:sz w:val="24"/>
          <w:szCs w:val="24"/>
        </w:rPr>
        <w:t>.</w:t>
      </w:r>
    </w:p>
    <w:p w14:paraId="3FDE12C5" w14:textId="77777777" w:rsidR="00F65D62" w:rsidRPr="00940110" w:rsidRDefault="00F65D62" w:rsidP="00F65D62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40110">
        <w:rPr>
          <w:rFonts w:ascii="Arial" w:hAnsi="Arial" w:cs="Arial"/>
          <w:sz w:val="24"/>
          <w:szCs w:val="24"/>
        </w:rPr>
        <w:t>Wykonawca nie może w okresie gwarancyjnym odmówić usunięcia wad</w:t>
      </w:r>
      <w:r w:rsidR="004708E7" w:rsidRPr="00940110">
        <w:rPr>
          <w:rFonts w:ascii="Arial" w:hAnsi="Arial" w:cs="Arial"/>
          <w:sz w:val="24"/>
          <w:szCs w:val="24"/>
        </w:rPr>
        <w:t xml:space="preserve"> </w:t>
      </w:r>
      <w:r w:rsidRPr="00940110">
        <w:rPr>
          <w:rFonts w:ascii="Arial" w:hAnsi="Arial" w:cs="Arial"/>
          <w:sz w:val="24"/>
          <w:szCs w:val="24"/>
        </w:rPr>
        <w:t>ze względu na wysokość związanych z tym kosztów.</w:t>
      </w:r>
    </w:p>
    <w:p w14:paraId="4582E715" w14:textId="77777777" w:rsidR="008B4D33" w:rsidRPr="008B4D33" w:rsidRDefault="008B4D33" w:rsidP="004708E7">
      <w:pPr>
        <w:jc w:val="center"/>
        <w:rPr>
          <w:b/>
        </w:rPr>
      </w:pPr>
    </w:p>
    <w:p w14:paraId="49E7F076" w14:textId="77777777" w:rsidR="008B4D33" w:rsidRPr="008B4D33" w:rsidRDefault="008B4D33" w:rsidP="008B4D33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6200C4EB" w14:textId="77777777" w:rsidR="003860BB" w:rsidRDefault="008B4D33" w:rsidP="003860BB">
      <w:pPr>
        <w:rPr>
          <w:rFonts w:ascii="Arial" w:hAnsi="Arial" w:cs="Arial"/>
          <w:b/>
          <w:sz w:val="24"/>
          <w:szCs w:val="24"/>
        </w:rPr>
      </w:pPr>
      <w:r w:rsidRPr="008B4D33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2172B" w:rsidRPr="008B4D33">
        <w:rPr>
          <w:rFonts w:ascii="Arial" w:hAnsi="Arial" w:cs="Arial"/>
          <w:b/>
          <w:sz w:val="24"/>
          <w:szCs w:val="24"/>
        </w:rPr>
        <w:t>Ograniczenia cesji</w:t>
      </w:r>
    </w:p>
    <w:p w14:paraId="528F5458" w14:textId="77777777" w:rsidR="003860BB" w:rsidRDefault="003860BB" w:rsidP="003860BB">
      <w:pPr>
        <w:rPr>
          <w:rFonts w:ascii="Arial" w:hAnsi="Arial" w:cs="Arial"/>
          <w:b/>
          <w:sz w:val="24"/>
          <w:szCs w:val="24"/>
        </w:rPr>
      </w:pPr>
    </w:p>
    <w:p w14:paraId="5FA3A02A" w14:textId="77777777" w:rsidR="003860BB" w:rsidRDefault="00F65D62" w:rsidP="00F65D6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860BB">
        <w:rPr>
          <w:rFonts w:ascii="Arial" w:hAnsi="Arial" w:cs="Arial"/>
          <w:sz w:val="24"/>
          <w:szCs w:val="24"/>
        </w:rPr>
        <w:t>Wykonawca nie może dokonać cesji żadnych praw lub przeniesienia obowiązków</w:t>
      </w:r>
      <w:r w:rsidR="00A2172B" w:rsidRPr="003860BB">
        <w:rPr>
          <w:rFonts w:ascii="Arial" w:hAnsi="Arial" w:cs="Arial"/>
          <w:sz w:val="24"/>
          <w:szCs w:val="24"/>
        </w:rPr>
        <w:t xml:space="preserve"> </w:t>
      </w:r>
      <w:r w:rsidRPr="003860BB">
        <w:rPr>
          <w:rFonts w:ascii="Arial" w:hAnsi="Arial" w:cs="Arial"/>
          <w:sz w:val="24"/>
          <w:szCs w:val="24"/>
        </w:rPr>
        <w:t xml:space="preserve">wynikających z umowy na rzecz osoby trzeciej, z zastrzeżeniem ust. 2 oraz § </w:t>
      </w:r>
      <w:r w:rsidR="003860BB">
        <w:rPr>
          <w:rFonts w:ascii="Arial" w:hAnsi="Arial" w:cs="Arial"/>
          <w:sz w:val="24"/>
          <w:szCs w:val="24"/>
        </w:rPr>
        <w:t>16</w:t>
      </w:r>
      <w:r w:rsidRPr="003860BB">
        <w:rPr>
          <w:rFonts w:ascii="Arial" w:hAnsi="Arial" w:cs="Arial"/>
          <w:sz w:val="24"/>
          <w:szCs w:val="24"/>
        </w:rPr>
        <w:t>.</w:t>
      </w:r>
    </w:p>
    <w:p w14:paraId="23445030" w14:textId="77777777" w:rsidR="003860BB" w:rsidRDefault="00F65D62" w:rsidP="00F65D6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860BB">
        <w:rPr>
          <w:rFonts w:ascii="Arial" w:hAnsi="Arial" w:cs="Arial"/>
          <w:sz w:val="24"/>
          <w:szCs w:val="24"/>
        </w:rPr>
        <w:t>Wykonawca nie może przenieść wierzytelności wynikającej z umowy na rzecz</w:t>
      </w:r>
      <w:r w:rsidR="00A2172B" w:rsidRPr="003860BB">
        <w:rPr>
          <w:rFonts w:ascii="Arial" w:hAnsi="Arial" w:cs="Arial"/>
          <w:sz w:val="24"/>
          <w:szCs w:val="24"/>
        </w:rPr>
        <w:t xml:space="preserve"> </w:t>
      </w:r>
      <w:r w:rsidRPr="003860BB">
        <w:rPr>
          <w:rFonts w:ascii="Arial" w:hAnsi="Arial" w:cs="Arial"/>
          <w:sz w:val="24"/>
          <w:szCs w:val="24"/>
        </w:rPr>
        <w:t>osoby trzeciej bez pisemnej zgody Zamawiającego, pod rygorem nieważności.</w:t>
      </w:r>
    </w:p>
    <w:p w14:paraId="0EC50E9E" w14:textId="33590A8E" w:rsidR="00470A50" w:rsidRDefault="00F65D62" w:rsidP="009324A8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3860BB">
        <w:rPr>
          <w:rFonts w:ascii="Arial" w:hAnsi="Arial" w:cs="Arial"/>
          <w:sz w:val="24"/>
          <w:szCs w:val="24"/>
        </w:rPr>
        <w:t>W razie naruszenia przez Wykonawcę zakazu określonego w ust. 1 lub 2</w:t>
      </w:r>
      <w:r w:rsidR="00A2172B" w:rsidRPr="003860BB">
        <w:rPr>
          <w:rFonts w:ascii="Arial" w:hAnsi="Arial" w:cs="Arial"/>
          <w:sz w:val="24"/>
          <w:szCs w:val="24"/>
        </w:rPr>
        <w:t xml:space="preserve"> </w:t>
      </w:r>
      <w:r w:rsidRPr="003860BB">
        <w:rPr>
          <w:rFonts w:ascii="Arial" w:hAnsi="Arial" w:cs="Arial"/>
          <w:sz w:val="24"/>
          <w:szCs w:val="24"/>
        </w:rPr>
        <w:t>Zamawiający może odstąpić od umowy w terminie 30 dni od dnia powzięcia</w:t>
      </w:r>
      <w:r w:rsidR="00A2172B" w:rsidRPr="003860BB">
        <w:rPr>
          <w:rFonts w:ascii="Arial" w:hAnsi="Arial" w:cs="Arial"/>
          <w:sz w:val="24"/>
          <w:szCs w:val="24"/>
        </w:rPr>
        <w:t xml:space="preserve"> </w:t>
      </w:r>
      <w:r w:rsidRPr="003860BB">
        <w:rPr>
          <w:rFonts w:ascii="Arial" w:hAnsi="Arial" w:cs="Arial"/>
          <w:sz w:val="24"/>
          <w:szCs w:val="24"/>
        </w:rPr>
        <w:t>wiadomości o naruszeniu przez Wykonawcę zakazu określonego w ust. 1 lub 2,</w:t>
      </w:r>
      <w:r w:rsidR="00A2172B" w:rsidRPr="003860BB">
        <w:rPr>
          <w:rFonts w:ascii="Arial" w:hAnsi="Arial" w:cs="Arial"/>
          <w:sz w:val="24"/>
          <w:szCs w:val="24"/>
        </w:rPr>
        <w:t xml:space="preserve"> </w:t>
      </w:r>
      <w:r w:rsidRPr="003860BB">
        <w:rPr>
          <w:rFonts w:ascii="Arial" w:hAnsi="Arial" w:cs="Arial"/>
          <w:sz w:val="24"/>
          <w:szCs w:val="24"/>
        </w:rPr>
        <w:t xml:space="preserve">ale nie później niż do dnia upływu gwarancji. Zapis § </w:t>
      </w:r>
      <w:r w:rsidR="00F301BB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3</w:t>
      </w:r>
      <w:r w:rsidRPr="003860BB">
        <w:rPr>
          <w:rFonts w:ascii="Arial" w:hAnsi="Arial" w:cs="Arial"/>
          <w:sz w:val="24"/>
          <w:szCs w:val="24"/>
        </w:rPr>
        <w:t xml:space="preserve"> ust. 1 pkt 5 stosuje się</w:t>
      </w:r>
      <w:r w:rsidR="00A2172B" w:rsidRPr="003860BB">
        <w:rPr>
          <w:rFonts w:ascii="Arial" w:hAnsi="Arial" w:cs="Arial"/>
          <w:sz w:val="24"/>
          <w:szCs w:val="24"/>
        </w:rPr>
        <w:t xml:space="preserve"> </w:t>
      </w:r>
      <w:r w:rsidRPr="003860BB">
        <w:rPr>
          <w:rFonts w:ascii="Arial" w:hAnsi="Arial" w:cs="Arial"/>
          <w:sz w:val="24"/>
          <w:szCs w:val="24"/>
        </w:rPr>
        <w:t>odpowiednio.</w:t>
      </w:r>
    </w:p>
    <w:p w14:paraId="38CE7A52" w14:textId="77777777" w:rsidR="009324A8" w:rsidRPr="009324A8" w:rsidRDefault="009324A8" w:rsidP="009324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4377B19" w14:textId="77777777" w:rsidR="00470A50" w:rsidRPr="00470A50" w:rsidRDefault="00470A50" w:rsidP="00470A50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3F7A49B8" w14:textId="77777777" w:rsidR="00A2172B" w:rsidRPr="00470A50" w:rsidRDefault="00470A50" w:rsidP="00470A50">
      <w:pPr>
        <w:rPr>
          <w:rFonts w:ascii="Arial" w:hAnsi="Arial" w:cs="Arial"/>
          <w:b/>
          <w:sz w:val="24"/>
          <w:szCs w:val="24"/>
        </w:rPr>
      </w:pPr>
      <w:r w:rsidRPr="00470A5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A2172B" w:rsidRPr="00470A50">
        <w:rPr>
          <w:rFonts w:ascii="Arial" w:hAnsi="Arial" w:cs="Arial"/>
          <w:b/>
          <w:sz w:val="24"/>
          <w:szCs w:val="24"/>
        </w:rPr>
        <w:t>Niewykonanie lub nienależyte wykonanie umowy</w:t>
      </w:r>
    </w:p>
    <w:p w14:paraId="516AF74D" w14:textId="77777777" w:rsidR="00FA70BC" w:rsidRDefault="00F65D62" w:rsidP="00F65D6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A70BC">
        <w:rPr>
          <w:rFonts w:ascii="Arial" w:hAnsi="Arial" w:cs="Arial"/>
          <w:sz w:val="24"/>
          <w:szCs w:val="24"/>
        </w:rPr>
        <w:t>W przypadku niewykonania lub nienależytego wykonania umowy Wykonawca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Pr="00FA70BC">
        <w:rPr>
          <w:rFonts w:ascii="Arial" w:hAnsi="Arial" w:cs="Arial"/>
          <w:sz w:val="24"/>
          <w:szCs w:val="24"/>
        </w:rPr>
        <w:t>zobowiązuje się zapłacić Zamawiającemu kary umowne z następujących tytułów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Pr="00FA70BC">
        <w:rPr>
          <w:rFonts w:ascii="Arial" w:hAnsi="Arial" w:cs="Arial"/>
          <w:sz w:val="24"/>
          <w:szCs w:val="24"/>
        </w:rPr>
        <w:t>i w wysokości:</w:t>
      </w:r>
    </w:p>
    <w:p w14:paraId="0F9E2E8D" w14:textId="77C4782D" w:rsidR="00FA70BC" w:rsidRDefault="00F65D62" w:rsidP="00F65D6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A70BC">
        <w:rPr>
          <w:rFonts w:ascii="Arial" w:hAnsi="Arial" w:cs="Arial"/>
          <w:sz w:val="24"/>
          <w:szCs w:val="24"/>
        </w:rPr>
        <w:t xml:space="preserve">w przypadku zwłoki w dostarczeniu </w:t>
      </w:r>
      <w:r w:rsidR="00AF520A">
        <w:rPr>
          <w:rFonts w:ascii="Arial" w:hAnsi="Arial" w:cs="Arial"/>
          <w:sz w:val="24"/>
          <w:szCs w:val="24"/>
        </w:rPr>
        <w:t>Przedmiotu umowy</w:t>
      </w:r>
      <w:r w:rsidRPr="00FA70BC">
        <w:rPr>
          <w:rFonts w:ascii="Arial" w:hAnsi="Arial" w:cs="Arial"/>
          <w:sz w:val="24"/>
          <w:szCs w:val="24"/>
        </w:rPr>
        <w:t>, w stosunku do terminu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="00FA70BC">
        <w:rPr>
          <w:rFonts w:ascii="Arial" w:hAnsi="Arial" w:cs="Arial"/>
          <w:sz w:val="24"/>
          <w:szCs w:val="24"/>
        </w:rPr>
        <w:t xml:space="preserve">określonego w § </w:t>
      </w:r>
      <w:r w:rsidR="00AF520A">
        <w:rPr>
          <w:rFonts w:ascii="Arial" w:hAnsi="Arial" w:cs="Arial"/>
          <w:sz w:val="24"/>
          <w:szCs w:val="24"/>
        </w:rPr>
        <w:t>2.</w:t>
      </w:r>
      <w:r w:rsidR="00FA70BC">
        <w:rPr>
          <w:rFonts w:ascii="Arial" w:hAnsi="Arial" w:cs="Arial"/>
          <w:sz w:val="24"/>
          <w:szCs w:val="24"/>
        </w:rPr>
        <w:t>1 w wysokości 1</w:t>
      </w:r>
      <w:r w:rsidRPr="00FA70BC">
        <w:rPr>
          <w:rFonts w:ascii="Arial" w:hAnsi="Arial" w:cs="Arial"/>
          <w:sz w:val="24"/>
          <w:szCs w:val="24"/>
        </w:rPr>
        <w:t>% kwoty brutto wskazanej w</w:t>
      </w:r>
      <w:r w:rsidR="00AF520A">
        <w:rPr>
          <w:rFonts w:ascii="Arial" w:hAnsi="Arial" w:cs="Arial"/>
          <w:sz w:val="24"/>
          <w:szCs w:val="24"/>
        </w:rPr>
        <w:t> </w:t>
      </w:r>
      <w:r w:rsidRPr="00FA70BC">
        <w:rPr>
          <w:rFonts w:ascii="Arial" w:hAnsi="Arial" w:cs="Arial"/>
          <w:sz w:val="24"/>
          <w:szCs w:val="24"/>
        </w:rPr>
        <w:t xml:space="preserve">§ </w:t>
      </w:r>
      <w:r w:rsidR="00AF520A">
        <w:rPr>
          <w:rFonts w:ascii="Arial" w:hAnsi="Arial" w:cs="Arial"/>
          <w:sz w:val="24"/>
          <w:szCs w:val="24"/>
        </w:rPr>
        <w:t>5.1</w:t>
      </w:r>
      <w:r w:rsidRPr="00FA70BC">
        <w:rPr>
          <w:rFonts w:ascii="Arial" w:hAnsi="Arial" w:cs="Arial"/>
          <w:sz w:val="24"/>
          <w:szCs w:val="24"/>
        </w:rPr>
        <w:t xml:space="preserve"> niniejszej umowy, za każdy dzień zwłoki,</w:t>
      </w:r>
    </w:p>
    <w:p w14:paraId="426C8813" w14:textId="1B80B06B" w:rsidR="00FA70BC" w:rsidRDefault="00F65D62" w:rsidP="00F65D6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A70BC">
        <w:rPr>
          <w:rFonts w:ascii="Arial" w:hAnsi="Arial" w:cs="Arial"/>
          <w:sz w:val="24"/>
          <w:szCs w:val="24"/>
        </w:rPr>
        <w:t>w przypadku zwłoki w usunięciu usterek, uszkodzeń i wad sprzętu</w:t>
      </w:r>
      <w:r w:rsidR="00AF520A">
        <w:rPr>
          <w:rFonts w:ascii="Arial" w:hAnsi="Arial" w:cs="Arial"/>
          <w:sz w:val="24"/>
          <w:szCs w:val="24"/>
        </w:rPr>
        <w:t>,</w:t>
      </w:r>
      <w:r w:rsidRPr="00FA70BC">
        <w:rPr>
          <w:rFonts w:ascii="Arial" w:hAnsi="Arial" w:cs="Arial"/>
          <w:sz w:val="24"/>
          <w:szCs w:val="24"/>
        </w:rPr>
        <w:t xml:space="preserve"> o których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Pr="00FA70BC">
        <w:rPr>
          <w:rFonts w:ascii="Arial" w:hAnsi="Arial" w:cs="Arial"/>
          <w:sz w:val="24"/>
          <w:szCs w:val="24"/>
        </w:rPr>
        <w:t xml:space="preserve">mowa w § </w:t>
      </w:r>
      <w:r w:rsidR="00FA70BC" w:rsidRPr="00FA70BC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0.</w:t>
      </w:r>
      <w:r w:rsidRPr="00FA70BC">
        <w:rPr>
          <w:rFonts w:ascii="Arial" w:hAnsi="Arial" w:cs="Arial"/>
          <w:sz w:val="24"/>
          <w:szCs w:val="24"/>
        </w:rPr>
        <w:t xml:space="preserve">9 - zgłoszonych w okresie gwarancji jakości – </w:t>
      </w:r>
      <w:r w:rsidRPr="00FA70BC">
        <w:rPr>
          <w:rFonts w:ascii="Arial" w:hAnsi="Arial" w:cs="Arial"/>
          <w:sz w:val="24"/>
          <w:szCs w:val="24"/>
        </w:rPr>
        <w:lastRenderedPageBreak/>
        <w:t>w</w:t>
      </w:r>
      <w:r w:rsidR="00AF520A">
        <w:rPr>
          <w:rFonts w:ascii="Arial" w:hAnsi="Arial" w:cs="Arial"/>
          <w:sz w:val="24"/>
          <w:szCs w:val="24"/>
        </w:rPr>
        <w:t> </w:t>
      </w:r>
      <w:r w:rsidRPr="00FA70BC">
        <w:rPr>
          <w:rFonts w:ascii="Arial" w:hAnsi="Arial" w:cs="Arial"/>
          <w:sz w:val="24"/>
          <w:szCs w:val="24"/>
        </w:rPr>
        <w:t>wysokości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="00FA70BC" w:rsidRPr="00FA70BC">
        <w:rPr>
          <w:rFonts w:ascii="Arial" w:hAnsi="Arial" w:cs="Arial"/>
          <w:sz w:val="24"/>
          <w:szCs w:val="24"/>
        </w:rPr>
        <w:t>1</w:t>
      </w:r>
      <w:r w:rsidRPr="00FA70BC">
        <w:rPr>
          <w:rFonts w:ascii="Arial" w:hAnsi="Arial" w:cs="Arial"/>
          <w:sz w:val="24"/>
          <w:szCs w:val="24"/>
        </w:rPr>
        <w:t xml:space="preserve">% kwoty brutto wskazanej w § </w:t>
      </w:r>
      <w:r w:rsidR="00AF520A">
        <w:rPr>
          <w:rFonts w:ascii="Arial" w:hAnsi="Arial" w:cs="Arial"/>
          <w:sz w:val="24"/>
          <w:szCs w:val="24"/>
        </w:rPr>
        <w:t>5.</w:t>
      </w:r>
      <w:r w:rsidRPr="00FA70BC">
        <w:rPr>
          <w:rFonts w:ascii="Arial" w:hAnsi="Arial" w:cs="Arial"/>
          <w:sz w:val="24"/>
          <w:szCs w:val="24"/>
        </w:rPr>
        <w:t>1 niniejszej umowy, za każdy dzień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Pr="00FA70BC">
        <w:rPr>
          <w:rFonts w:ascii="Arial" w:hAnsi="Arial" w:cs="Arial"/>
          <w:sz w:val="24"/>
          <w:szCs w:val="24"/>
        </w:rPr>
        <w:t>zwłoki,</w:t>
      </w:r>
    </w:p>
    <w:p w14:paraId="58AD2B39" w14:textId="38758D8E" w:rsidR="00E862BB" w:rsidRDefault="00F65D62" w:rsidP="00F65D6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A70BC">
        <w:rPr>
          <w:rFonts w:ascii="Arial" w:hAnsi="Arial" w:cs="Arial"/>
          <w:sz w:val="24"/>
          <w:szCs w:val="24"/>
        </w:rPr>
        <w:t>w przypadku zwłoki w przystąpieniu do przeglądu gwarancyjnego w ustalonym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Pr="00FA70BC">
        <w:rPr>
          <w:rFonts w:ascii="Arial" w:hAnsi="Arial" w:cs="Arial"/>
          <w:sz w:val="24"/>
          <w:szCs w:val="24"/>
        </w:rPr>
        <w:t xml:space="preserve">terminie, o którym mowa w § </w:t>
      </w:r>
      <w:r w:rsidR="00E862BB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0.</w:t>
      </w:r>
      <w:r w:rsidR="00E862BB">
        <w:rPr>
          <w:rFonts w:ascii="Arial" w:hAnsi="Arial" w:cs="Arial"/>
          <w:sz w:val="24"/>
          <w:szCs w:val="24"/>
        </w:rPr>
        <w:t>15</w:t>
      </w:r>
      <w:r w:rsidRPr="00FA70BC">
        <w:rPr>
          <w:rFonts w:ascii="Arial" w:hAnsi="Arial" w:cs="Arial"/>
          <w:sz w:val="24"/>
          <w:szCs w:val="24"/>
        </w:rPr>
        <w:t xml:space="preserve"> – w wysokości </w:t>
      </w:r>
      <w:r w:rsidR="00E862BB">
        <w:rPr>
          <w:rFonts w:ascii="Arial" w:hAnsi="Arial" w:cs="Arial"/>
          <w:sz w:val="24"/>
          <w:szCs w:val="24"/>
        </w:rPr>
        <w:t>1</w:t>
      </w:r>
      <w:r w:rsidR="00581387">
        <w:rPr>
          <w:rFonts w:ascii="Arial" w:hAnsi="Arial" w:cs="Arial"/>
          <w:sz w:val="24"/>
          <w:szCs w:val="24"/>
        </w:rPr>
        <w:t>23</w:t>
      </w:r>
      <w:r w:rsidRPr="00FA70BC">
        <w:rPr>
          <w:rFonts w:ascii="Arial" w:hAnsi="Arial" w:cs="Arial"/>
          <w:sz w:val="24"/>
          <w:szCs w:val="24"/>
        </w:rPr>
        <w:t>0 zł brutto, za każdy</w:t>
      </w:r>
      <w:r w:rsidR="00A2172B" w:rsidRPr="00FA70BC">
        <w:rPr>
          <w:rFonts w:ascii="Arial" w:hAnsi="Arial" w:cs="Arial"/>
          <w:sz w:val="24"/>
          <w:szCs w:val="24"/>
        </w:rPr>
        <w:t xml:space="preserve"> </w:t>
      </w:r>
      <w:r w:rsidRPr="00FA70BC">
        <w:rPr>
          <w:rFonts w:ascii="Arial" w:hAnsi="Arial" w:cs="Arial"/>
          <w:sz w:val="24"/>
          <w:szCs w:val="24"/>
        </w:rPr>
        <w:t>dzień zwłoki,</w:t>
      </w:r>
    </w:p>
    <w:p w14:paraId="0660203F" w14:textId="7DB98206" w:rsidR="00E862BB" w:rsidRDefault="00F65D62" w:rsidP="00F65D6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862BB">
        <w:rPr>
          <w:rFonts w:ascii="Arial" w:hAnsi="Arial" w:cs="Arial"/>
          <w:sz w:val="24"/>
          <w:szCs w:val="24"/>
        </w:rPr>
        <w:t>w razie odstąpienia przez Zamawiającego lub Wykonawcę od umowy</w:t>
      </w:r>
      <w:r w:rsidR="00A2172B" w:rsidRPr="00E862BB">
        <w:rPr>
          <w:rFonts w:ascii="Arial" w:hAnsi="Arial" w:cs="Arial"/>
          <w:sz w:val="24"/>
          <w:szCs w:val="24"/>
        </w:rPr>
        <w:t xml:space="preserve"> </w:t>
      </w:r>
      <w:r w:rsidRPr="00E862BB">
        <w:rPr>
          <w:rFonts w:ascii="Arial" w:hAnsi="Arial" w:cs="Arial"/>
          <w:sz w:val="24"/>
          <w:szCs w:val="24"/>
        </w:rPr>
        <w:t>z</w:t>
      </w:r>
      <w:r w:rsidR="00AF520A">
        <w:rPr>
          <w:rFonts w:ascii="Arial" w:hAnsi="Arial" w:cs="Arial"/>
          <w:sz w:val="24"/>
          <w:szCs w:val="24"/>
        </w:rPr>
        <w:t> </w:t>
      </w:r>
      <w:r w:rsidRPr="00E862BB">
        <w:rPr>
          <w:rFonts w:ascii="Arial" w:hAnsi="Arial" w:cs="Arial"/>
          <w:sz w:val="24"/>
          <w:szCs w:val="24"/>
        </w:rPr>
        <w:t>przyczyn dotyczących Wykonawcy - w wysokości 5% kwoty brutto wskazanej</w:t>
      </w:r>
      <w:r w:rsidR="00A2172B" w:rsidRPr="00E862BB">
        <w:rPr>
          <w:rFonts w:ascii="Arial" w:hAnsi="Arial" w:cs="Arial"/>
          <w:sz w:val="24"/>
          <w:szCs w:val="24"/>
        </w:rPr>
        <w:t xml:space="preserve"> </w:t>
      </w:r>
      <w:r w:rsidRPr="00E862BB">
        <w:rPr>
          <w:rFonts w:ascii="Arial" w:hAnsi="Arial" w:cs="Arial"/>
          <w:sz w:val="24"/>
          <w:szCs w:val="24"/>
        </w:rPr>
        <w:t xml:space="preserve">w § </w:t>
      </w:r>
      <w:r w:rsidR="00AF520A">
        <w:rPr>
          <w:rFonts w:ascii="Arial" w:hAnsi="Arial" w:cs="Arial"/>
          <w:sz w:val="24"/>
          <w:szCs w:val="24"/>
        </w:rPr>
        <w:t>5.</w:t>
      </w:r>
      <w:r w:rsidRPr="00E862BB">
        <w:rPr>
          <w:rFonts w:ascii="Arial" w:hAnsi="Arial" w:cs="Arial"/>
          <w:sz w:val="24"/>
          <w:szCs w:val="24"/>
        </w:rPr>
        <w:t>1 niniejszej umowy,</w:t>
      </w:r>
    </w:p>
    <w:p w14:paraId="30C1D200" w14:textId="383E7256" w:rsidR="00581387" w:rsidRDefault="00F65D62" w:rsidP="00F65D6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E862BB">
        <w:rPr>
          <w:rFonts w:ascii="Arial" w:hAnsi="Arial" w:cs="Arial"/>
          <w:sz w:val="24"/>
          <w:szCs w:val="24"/>
        </w:rPr>
        <w:t>w przypadku zwłoki w przeprowadzeniu procedury reklamacyjnej, o</w:t>
      </w:r>
      <w:r w:rsidR="00AF520A">
        <w:rPr>
          <w:rFonts w:ascii="Arial" w:hAnsi="Arial" w:cs="Arial"/>
          <w:sz w:val="24"/>
          <w:szCs w:val="24"/>
        </w:rPr>
        <w:t> </w:t>
      </w:r>
      <w:r w:rsidRPr="00E862BB">
        <w:rPr>
          <w:rFonts w:ascii="Arial" w:hAnsi="Arial" w:cs="Arial"/>
          <w:sz w:val="24"/>
          <w:szCs w:val="24"/>
        </w:rPr>
        <w:t>której</w:t>
      </w:r>
      <w:r w:rsidR="00A2172B" w:rsidRPr="00E862BB">
        <w:rPr>
          <w:rFonts w:ascii="Arial" w:hAnsi="Arial" w:cs="Arial"/>
          <w:sz w:val="24"/>
          <w:szCs w:val="24"/>
        </w:rPr>
        <w:t xml:space="preserve"> </w:t>
      </w:r>
      <w:r w:rsidRPr="00E862BB">
        <w:rPr>
          <w:rFonts w:ascii="Arial" w:hAnsi="Arial" w:cs="Arial"/>
          <w:sz w:val="24"/>
          <w:szCs w:val="24"/>
        </w:rPr>
        <w:t xml:space="preserve">mowa w § </w:t>
      </w:r>
      <w:r w:rsidR="00E862BB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1.</w:t>
      </w:r>
      <w:r w:rsidR="00E862BB">
        <w:rPr>
          <w:rFonts w:ascii="Arial" w:hAnsi="Arial" w:cs="Arial"/>
          <w:sz w:val="24"/>
          <w:szCs w:val="24"/>
        </w:rPr>
        <w:t>2 w wysokości 0,5</w:t>
      </w:r>
      <w:r w:rsidRPr="00E862BB">
        <w:rPr>
          <w:rFonts w:ascii="Arial" w:hAnsi="Arial" w:cs="Arial"/>
          <w:sz w:val="24"/>
          <w:szCs w:val="24"/>
        </w:rPr>
        <w:t xml:space="preserve">% kwoty brutto wskazanej w § </w:t>
      </w:r>
      <w:r w:rsidR="00AF520A">
        <w:rPr>
          <w:rFonts w:ascii="Arial" w:hAnsi="Arial" w:cs="Arial"/>
          <w:sz w:val="24"/>
          <w:szCs w:val="24"/>
        </w:rPr>
        <w:t>5.</w:t>
      </w:r>
      <w:r w:rsidRPr="00E862BB">
        <w:rPr>
          <w:rFonts w:ascii="Arial" w:hAnsi="Arial" w:cs="Arial"/>
          <w:sz w:val="24"/>
          <w:szCs w:val="24"/>
        </w:rPr>
        <w:t>1</w:t>
      </w:r>
      <w:r w:rsidR="00A2172B" w:rsidRPr="00E862BB">
        <w:rPr>
          <w:rFonts w:ascii="Arial" w:hAnsi="Arial" w:cs="Arial"/>
          <w:sz w:val="24"/>
          <w:szCs w:val="24"/>
        </w:rPr>
        <w:t xml:space="preserve"> </w:t>
      </w:r>
      <w:r w:rsidRPr="00E862BB">
        <w:rPr>
          <w:rFonts w:ascii="Arial" w:hAnsi="Arial" w:cs="Arial"/>
          <w:sz w:val="24"/>
          <w:szCs w:val="24"/>
        </w:rPr>
        <w:t>niniejszej umowy, za każdy dzień zwłoki</w:t>
      </w:r>
      <w:r w:rsidR="00581387">
        <w:rPr>
          <w:rFonts w:ascii="Arial" w:hAnsi="Arial" w:cs="Arial"/>
          <w:sz w:val="24"/>
          <w:szCs w:val="24"/>
        </w:rPr>
        <w:t>,</w:t>
      </w:r>
    </w:p>
    <w:p w14:paraId="16A21DEC" w14:textId="324AE443" w:rsidR="00581387" w:rsidRDefault="00F65D62" w:rsidP="00F65D6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81387">
        <w:rPr>
          <w:rFonts w:ascii="Arial" w:hAnsi="Arial" w:cs="Arial"/>
          <w:sz w:val="24"/>
          <w:szCs w:val="24"/>
        </w:rPr>
        <w:t>w przypadku niepodjęcia działań zmierzających do usunięcia usterek,</w:t>
      </w:r>
      <w:r w:rsidR="00A2172B" w:rsidRPr="00581387">
        <w:rPr>
          <w:rFonts w:ascii="Arial" w:hAnsi="Arial" w:cs="Arial"/>
          <w:sz w:val="24"/>
          <w:szCs w:val="24"/>
        </w:rPr>
        <w:t xml:space="preserve"> </w:t>
      </w:r>
      <w:r w:rsidRPr="00581387">
        <w:rPr>
          <w:rFonts w:ascii="Arial" w:hAnsi="Arial" w:cs="Arial"/>
          <w:sz w:val="24"/>
          <w:szCs w:val="24"/>
        </w:rPr>
        <w:t xml:space="preserve">uszkodzenia lub wady w terminie, o którym mowa w § </w:t>
      </w:r>
      <w:r w:rsidR="00581387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0.</w:t>
      </w:r>
      <w:r w:rsidRPr="00581387">
        <w:rPr>
          <w:rFonts w:ascii="Arial" w:hAnsi="Arial" w:cs="Arial"/>
          <w:sz w:val="24"/>
          <w:szCs w:val="24"/>
        </w:rPr>
        <w:t>9 – w wysokości</w:t>
      </w:r>
      <w:r w:rsidR="00A2172B" w:rsidRPr="00581387">
        <w:rPr>
          <w:rFonts w:ascii="Arial" w:hAnsi="Arial" w:cs="Arial"/>
          <w:sz w:val="24"/>
          <w:szCs w:val="24"/>
        </w:rPr>
        <w:t xml:space="preserve"> </w:t>
      </w:r>
      <w:r w:rsidR="00581387">
        <w:rPr>
          <w:rFonts w:ascii="Arial" w:hAnsi="Arial" w:cs="Arial"/>
          <w:sz w:val="24"/>
          <w:szCs w:val="24"/>
        </w:rPr>
        <w:t>123</w:t>
      </w:r>
      <w:r w:rsidRPr="00581387">
        <w:rPr>
          <w:rFonts w:ascii="Arial" w:hAnsi="Arial" w:cs="Arial"/>
          <w:sz w:val="24"/>
          <w:szCs w:val="24"/>
        </w:rPr>
        <w:t>0 zł brutto za każdy dzień zwłoki</w:t>
      </w:r>
      <w:r w:rsidR="00581387">
        <w:rPr>
          <w:rFonts w:ascii="Arial" w:hAnsi="Arial" w:cs="Arial"/>
          <w:sz w:val="24"/>
          <w:szCs w:val="24"/>
        </w:rPr>
        <w:t>,</w:t>
      </w:r>
    </w:p>
    <w:p w14:paraId="6462AAFE" w14:textId="0B04DD90" w:rsidR="00F66CAC" w:rsidRPr="003373B6" w:rsidRDefault="00F65D62" w:rsidP="003373B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581387">
        <w:rPr>
          <w:rFonts w:ascii="Arial" w:hAnsi="Arial" w:cs="Arial"/>
          <w:sz w:val="24"/>
          <w:szCs w:val="24"/>
        </w:rPr>
        <w:t xml:space="preserve">w przypadku zwłoki w przystąpieniu do przeglądu lub naprawy </w:t>
      </w:r>
      <w:r w:rsidR="00A2172B" w:rsidRPr="00581387">
        <w:rPr>
          <w:rFonts w:ascii="Arial" w:hAnsi="Arial" w:cs="Arial"/>
          <w:sz w:val="24"/>
          <w:szCs w:val="24"/>
        </w:rPr>
        <w:t>urządzeń</w:t>
      </w:r>
      <w:r w:rsidRPr="00581387">
        <w:rPr>
          <w:rFonts w:ascii="Arial" w:hAnsi="Arial" w:cs="Arial"/>
          <w:sz w:val="24"/>
          <w:szCs w:val="24"/>
        </w:rPr>
        <w:t>,</w:t>
      </w:r>
      <w:r w:rsidR="00A2172B" w:rsidRPr="00581387">
        <w:rPr>
          <w:rFonts w:ascii="Arial" w:hAnsi="Arial" w:cs="Arial"/>
          <w:sz w:val="24"/>
          <w:szCs w:val="24"/>
        </w:rPr>
        <w:t xml:space="preserve"> </w:t>
      </w:r>
      <w:r w:rsidRPr="00581387">
        <w:rPr>
          <w:rFonts w:ascii="Arial" w:hAnsi="Arial" w:cs="Arial"/>
          <w:sz w:val="24"/>
          <w:szCs w:val="24"/>
        </w:rPr>
        <w:t xml:space="preserve">o którym mowa w § </w:t>
      </w:r>
      <w:r w:rsidR="00581387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0.</w:t>
      </w:r>
      <w:r w:rsidRPr="00581387">
        <w:rPr>
          <w:rFonts w:ascii="Arial" w:hAnsi="Arial" w:cs="Arial"/>
          <w:sz w:val="24"/>
          <w:szCs w:val="24"/>
        </w:rPr>
        <w:t>10 zgłoszonych po okresie gwarancji jakości –</w:t>
      </w:r>
      <w:r w:rsidR="00A2172B" w:rsidRPr="00581387">
        <w:rPr>
          <w:rFonts w:ascii="Arial" w:hAnsi="Arial" w:cs="Arial"/>
          <w:sz w:val="24"/>
          <w:szCs w:val="24"/>
        </w:rPr>
        <w:t xml:space="preserve"> </w:t>
      </w:r>
      <w:r w:rsidRPr="00581387">
        <w:rPr>
          <w:rFonts w:ascii="Arial" w:hAnsi="Arial" w:cs="Arial"/>
          <w:sz w:val="24"/>
          <w:szCs w:val="24"/>
        </w:rPr>
        <w:t>w</w:t>
      </w:r>
      <w:r w:rsidR="00AF520A">
        <w:rPr>
          <w:rFonts w:ascii="Arial" w:hAnsi="Arial" w:cs="Arial"/>
          <w:sz w:val="24"/>
          <w:szCs w:val="24"/>
        </w:rPr>
        <w:t> </w:t>
      </w:r>
      <w:r w:rsidRPr="00581387">
        <w:rPr>
          <w:rFonts w:ascii="Arial" w:hAnsi="Arial" w:cs="Arial"/>
          <w:sz w:val="24"/>
          <w:szCs w:val="24"/>
        </w:rPr>
        <w:t xml:space="preserve">wysokości </w:t>
      </w:r>
      <w:r w:rsidR="00E01E91">
        <w:rPr>
          <w:rFonts w:ascii="Arial" w:hAnsi="Arial" w:cs="Arial"/>
          <w:sz w:val="24"/>
          <w:szCs w:val="24"/>
        </w:rPr>
        <w:t>123</w:t>
      </w:r>
      <w:r w:rsidR="00E01E91" w:rsidRPr="00FA70BC">
        <w:rPr>
          <w:rFonts w:ascii="Arial" w:hAnsi="Arial" w:cs="Arial"/>
          <w:sz w:val="24"/>
          <w:szCs w:val="24"/>
        </w:rPr>
        <w:t>0 zł brutto</w:t>
      </w:r>
      <w:r w:rsidR="00E01E91" w:rsidRPr="00581387">
        <w:rPr>
          <w:rFonts w:ascii="Arial" w:hAnsi="Arial" w:cs="Arial"/>
          <w:sz w:val="24"/>
          <w:szCs w:val="24"/>
        </w:rPr>
        <w:t xml:space="preserve"> </w:t>
      </w:r>
      <w:r w:rsidRPr="00581387">
        <w:rPr>
          <w:rFonts w:ascii="Arial" w:hAnsi="Arial" w:cs="Arial"/>
          <w:sz w:val="24"/>
          <w:szCs w:val="24"/>
        </w:rPr>
        <w:t>za każdy dzień zwłoki.</w:t>
      </w:r>
    </w:p>
    <w:p w14:paraId="3846BE52" w14:textId="5C6CF7D0" w:rsidR="003373B6" w:rsidRDefault="003373B6" w:rsidP="003373B6">
      <w:pPr>
        <w:pStyle w:val="Standard"/>
        <w:numPr>
          <w:ilvl w:val="0"/>
          <w:numId w:val="36"/>
        </w:numPr>
        <w:jc w:val="both"/>
        <w:rPr>
          <w:rFonts w:ascii="Arial" w:hAnsi="Arial"/>
        </w:rPr>
      </w:pPr>
      <w:r w:rsidRPr="003A01FA">
        <w:rPr>
          <w:rFonts w:ascii="Arial" w:hAnsi="Arial"/>
        </w:rPr>
        <w:t xml:space="preserve">Zamawiający zapłaci Wykonawcy kary umowne w przypadku opóźnienia w terminie odbioru przedmiotu umowy przekraczającego </w:t>
      </w:r>
      <w:r>
        <w:rPr>
          <w:rFonts w:ascii="Arial" w:hAnsi="Arial"/>
        </w:rPr>
        <w:t>7 dni. Wysokość kary wynosi 1</w:t>
      </w:r>
      <w:r w:rsidRPr="003A01FA">
        <w:rPr>
          <w:rFonts w:ascii="Arial" w:hAnsi="Arial"/>
        </w:rPr>
        <w:t>% wartości przedmiotu umowy</w:t>
      </w:r>
      <w:r w:rsidR="00AF520A">
        <w:rPr>
          <w:rFonts w:ascii="Arial" w:hAnsi="Arial"/>
        </w:rPr>
        <w:t xml:space="preserve"> brutto</w:t>
      </w:r>
      <w:r w:rsidRPr="003A01FA">
        <w:rPr>
          <w:rFonts w:ascii="Arial" w:hAnsi="Arial"/>
        </w:rPr>
        <w:t xml:space="preserve"> za każdy dzień opóźnienia, licząc od 7 dnia opóźnienia.</w:t>
      </w:r>
    </w:p>
    <w:p w14:paraId="0D0026C9" w14:textId="54F3D417" w:rsidR="003373B6" w:rsidRPr="003373B6" w:rsidRDefault="003373B6" w:rsidP="003373B6">
      <w:pPr>
        <w:pStyle w:val="Standard"/>
        <w:numPr>
          <w:ilvl w:val="0"/>
          <w:numId w:val="36"/>
        </w:numPr>
        <w:jc w:val="both"/>
        <w:rPr>
          <w:rFonts w:ascii="Arial" w:hAnsi="Arial"/>
        </w:rPr>
      </w:pPr>
      <w:r w:rsidRPr="003A01FA">
        <w:rPr>
          <w:rFonts w:ascii="Arial" w:hAnsi="Arial"/>
        </w:rPr>
        <w:t>W przypadku odstąpienia od umowy przez Zamawiającego z przyczyn, za które odpowiedzialność ponosi Zamawiający, Zamawiający zapłaci Wykonawc</w:t>
      </w:r>
      <w:r>
        <w:rPr>
          <w:rFonts w:ascii="Arial" w:hAnsi="Arial"/>
        </w:rPr>
        <w:t xml:space="preserve">y karę gwarancyjną w wysokości </w:t>
      </w:r>
      <w:r w:rsidRPr="003A01FA">
        <w:rPr>
          <w:rFonts w:ascii="Arial" w:hAnsi="Arial"/>
        </w:rPr>
        <w:t>5% wartości przedmiotu umowy</w:t>
      </w:r>
      <w:r w:rsidR="00AF520A">
        <w:rPr>
          <w:rFonts w:ascii="Arial" w:hAnsi="Arial"/>
        </w:rPr>
        <w:t xml:space="preserve"> brutto.</w:t>
      </w:r>
    </w:p>
    <w:p w14:paraId="59DC9C13" w14:textId="77777777" w:rsidR="00F65D62" w:rsidRDefault="00F65D62" w:rsidP="00F66CA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F66CAC">
        <w:rPr>
          <w:rFonts w:ascii="Arial" w:hAnsi="Arial" w:cs="Arial"/>
          <w:sz w:val="24"/>
          <w:szCs w:val="24"/>
        </w:rPr>
        <w:t>Roszczenie o zapłatę kar umownych z tytułu zwłoki, ustalanych za każdy</w:t>
      </w:r>
      <w:r w:rsidR="00A2172B" w:rsidRPr="00F66CAC">
        <w:rPr>
          <w:rFonts w:ascii="Arial" w:hAnsi="Arial" w:cs="Arial"/>
          <w:sz w:val="24"/>
          <w:szCs w:val="24"/>
        </w:rPr>
        <w:t xml:space="preserve"> </w:t>
      </w:r>
      <w:r w:rsidRPr="00F66CAC">
        <w:rPr>
          <w:rFonts w:ascii="Arial" w:hAnsi="Arial" w:cs="Arial"/>
          <w:sz w:val="24"/>
          <w:szCs w:val="24"/>
        </w:rPr>
        <w:t>rozpoczęty dzień zwłoki lub za każdą rozpoczętą godzinę zwłoki, staje</w:t>
      </w:r>
      <w:r w:rsidR="00A2172B" w:rsidRPr="00F66CAC">
        <w:rPr>
          <w:rFonts w:ascii="Arial" w:hAnsi="Arial" w:cs="Arial"/>
          <w:sz w:val="24"/>
          <w:szCs w:val="24"/>
        </w:rPr>
        <w:t xml:space="preserve"> </w:t>
      </w:r>
      <w:r w:rsidRPr="00F66CAC">
        <w:rPr>
          <w:rFonts w:ascii="Arial" w:hAnsi="Arial" w:cs="Arial"/>
          <w:sz w:val="24"/>
          <w:szCs w:val="24"/>
        </w:rPr>
        <w:t>się wymagalne:</w:t>
      </w:r>
    </w:p>
    <w:p w14:paraId="7F5C616F" w14:textId="77777777" w:rsidR="003A474B" w:rsidRPr="00F66CAC" w:rsidRDefault="003A474B" w:rsidP="003A474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612EC0B" w14:textId="77777777" w:rsidR="003A474B" w:rsidRDefault="00F65D62" w:rsidP="00F65D6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A474B">
        <w:rPr>
          <w:rFonts w:ascii="Arial" w:hAnsi="Arial" w:cs="Arial"/>
          <w:sz w:val="24"/>
          <w:szCs w:val="24"/>
        </w:rPr>
        <w:t>za pierwszy rozpoczęty dzień zwłoki – w tym dniu,</w:t>
      </w:r>
    </w:p>
    <w:p w14:paraId="6EF61A44" w14:textId="77777777" w:rsidR="00F65D62" w:rsidRPr="003A474B" w:rsidRDefault="00F65D62" w:rsidP="00F65D6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3A474B">
        <w:rPr>
          <w:rFonts w:ascii="Arial" w:hAnsi="Arial" w:cs="Arial"/>
          <w:sz w:val="24"/>
          <w:szCs w:val="24"/>
        </w:rPr>
        <w:t>za każdy następny rozpoczęty dzień zwłoki – odpowiednio w każdym z tych dni.</w:t>
      </w:r>
    </w:p>
    <w:p w14:paraId="725A8C59" w14:textId="23B4C7E1" w:rsidR="003373B6" w:rsidRDefault="00F65D62" w:rsidP="00F65D6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373B6">
        <w:rPr>
          <w:rFonts w:ascii="Arial" w:hAnsi="Arial" w:cs="Arial"/>
          <w:sz w:val="24"/>
          <w:szCs w:val="24"/>
        </w:rPr>
        <w:t xml:space="preserve">Suma kar umownych nie może przekroczyć </w:t>
      </w:r>
      <w:r w:rsidR="003373B6" w:rsidRPr="003373B6">
        <w:rPr>
          <w:rFonts w:ascii="Arial" w:hAnsi="Arial" w:cs="Arial"/>
          <w:sz w:val="24"/>
          <w:szCs w:val="24"/>
        </w:rPr>
        <w:t>15</w:t>
      </w:r>
      <w:r w:rsidRPr="003373B6">
        <w:rPr>
          <w:rFonts w:ascii="Arial" w:hAnsi="Arial" w:cs="Arial"/>
          <w:sz w:val="24"/>
          <w:szCs w:val="24"/>
        </w:rPr>
        <w:t xml:space="preserve"> % kwoty brutto, wymienionej</w:t>
      </w:r>
      <w:r w:rsidR="00A2172B" w:rsidRPr="003373B6">
        <w:rPr>
          <w:rFonts w:ascii="Arial" w:hAnsi="Arial" w:cs="Arial"/>
          <w:sz w:val="24"/>
          <w:szCs w:val="24"/>
        </w:rPr>
        <w:t xml:space="preserve"> </w:t>
      </w:r>
      <w:r w:rsidRPr="003373B6">
        <w:rPr>
          <w:rFonts w:ascii="Arial" w:hAnsi="Arial" w:cs="Arial"/>
          <w:sz w:val="24"/>
          <w:szCs w:val="24"/>
        </w:rPr>
        <w:t xml:space="preserve">w § </w:t>
      </w:r>
      <w:r w:rsidR="00AF520A">
        <w:rPr>
          <w:rFonts w:ascii="Arial" w:hAnsi="Arial" w:cs="Arial"/>
          <w:sz w:val="24"/>
          <w:szCs w:val="24"/>
        </w:rPr>
        <w:t xml:space="preserve">5.1. </w:t>
      </w:r>
      <w:r w:rsidRPr="003373B6">
        <w:rPr>
          <w:rFonts w:ascii="Arial" w:hAnsi="Arial" w:cs="Arial"/>
          <w:sz w:val="24"/>
          <w:szCs w:val="24"/>
        </w:rPr>
        <w:t>Umowy.</w:t>
      </w:r>
    </w:p>
    <w:p w14:paraId="16C73708" w14:textId="77777777" w:rsidR="003373B6" w:rsidRPr="003373B6" w:rsidRDefault="00F65D62" w:rsidP="00F65D6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373B6">
        <w:rPr>
          <w:rFonts w:ascii="Arial" w:hAnsi="Arial" w:cs="Arial"/>
          <w:sz w:val="24"/>
          <w:szCs w:val="24"/>
        </w:rPr>
        <w:t>Zamawiający może dochodzić na zasadach ogólnych odszkodowania</w:t>
      </w:r>
      <w:r w:rsidR="00A2172B" w:rsidRPr="003373B6">
        <w:rPr>
          <w:rFonts w:ascii="Arial" w:hAnsi="Arial" w:cs="Arial"/>
          <w:sz w:val="24"/>
          <w:szCs w:val="24"/>
        </w:rPr>
        <w:t xml:space="preserve"> </w:t>
      </w:r>
      <w:r w:rsidRPr="003373B6">
        <w:rPr>
          <w:rFonts w:ascii="Arial" w:hAnsi="Arial" w:cs="Arial"/>
          <w:sz w:val="24"/>
          <w:szCs w:val="24"/>
        </w:rPr>
        <w:t>uzupełniającego, przewyższającego wysokość zastrzeżonych kar umownych.</w:t>
      </w:r>
    </w:p>
    <w:p w14:paraId="7396FBC1" w14:textId="77777777" w:rsidR="003373B6" w:rsidRPr="003373B6" w:rsidRDefault="00F65D62" w:rsidP="003373B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373B6">
        <w:rPr>
          <w:rFonts w:ascii="Arial" w:hAnsi="Arial" w:cs="Arial"/>
          <w:sz w:val="24"/>
          <w:szCs w:val="24"/>
        </w:rPr>
        <w:t>Wykonawca zobowiązuje się do zapłaty kar umownych na podstawie not</w:t>
      </w:r>
      <w:r w:rsidR="00A2172B" w:rsidRPr="003373B6">
        <w:rPr>
          <w:rFonts w:ascii="Arial" w:hAnsi="Arial" w:cs="Arial"/>
          <w:sz w:val="24"/>
          <w:szCs w:val="24"/>
        </w:rPr>
        <w:t xml:space="preserve"> </w:t>
      </w:r>
      <w:r w:rsidRPr="003373B6">
        <w:rPr>
          <w:rFonts w:ascii="Arial" w:hAnsi="Arial" w:cs="Arial"/>
          <w:sz w:val="24"/>
          <w:szCs w:val="24"/>
        </w:rPr>
        <w:t>obciążeniowych wystawionych przez Zamawiającego.</w:t>
      </w:r>
    </w:p>
    <w:p w14:paraId="024510C1" w14:textId="1F7FF45D" w:rsidR="003373B6" w:rsidRPr="003373B6" w:rsidRDefault="00F65D62" w:rsidP="003373B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373B6">
        <w:rPr>
          <w:rFonts w:ascii="Arial" w:hAnsi="Arial" w:cs="Arial"/>
          <w:sz w:val="24"/>
          <w:szCs w:val="24"/>
        </w:rPr>
        <w:t>Zamawiający zastrzega sobie prawo do potrącenia kar umownych</w:t>
      </w:r>
      <w:r w:rsidR="00A2172B" w:rsidRPr="003373B6">
        <w:rPr>
          <w:rFonts w:ascii="Arial" w:hAnsi="Arial" w:cs="Arial"/>
          <w:sz w:val="24"/>
          <w:szCs w:val="24"/>
        </w:rPr>
        <w:t xml:space="preserve"> </w:t>
      </w:r>
      <w:r w:rsidRPr="003373B6">
        <w:rPr>
          <w:rFonts w:ascii="Arial" w:hAnsi="Arial" w:cs="Arial"/>
          <w:sz w:val="24"/>
          <w:szCs w:val="24"/>
        </w:rPr>
        <w:t>z</w:t>
      </w:r>
      <w:r w:rsidR="00AF520A">
        <w:rPr>
          <w:rFonts w:ascii="Arial" w:hAnsi="Arial" w:cs="Arial"/>
          <w:sz w:val="24"/>
          <w:szCs w:val="24"/>
        </w:rPr>
        <w:t> </w:t>
      </w:r>
      <w:r w:rsidRPr="003373B6">
        <w:rPr>
          <w:rFonts w:ascii="Arial" w:hAnsi="Arial" w:cs="Arial"/>
          <w:sz w:val="24"/>
          <w:szCs w:val="24"/>
        </w:rPr>
        <w:t>wynagrodzenia należnego Wykonawcy</w:t>
      </w:r>
      <w:r w:rsidR="00AF520A">
        <w:rPr>
          <w:rFonts w:ascii="Arial" w:hAnsi="Arial" w:cs="Arial"/>
          <w:sz w:val="24"/>
          <w:szCs w:val="24"/>
        </w:rPr>
        <w:t>,</w:t>
      </w:r>
      <w:r w:rsidRPr="003373B6">
        <w:rPr>
          <w:rFonts w:ascii="Arial" w:hAnsi="Arial" w:cs="Arial"/>
          <w:sz w:val="24"/>
          <w:szCs w:val="24"/>
        </w:rPr>
        <w:t xml:space="preserve"> a Wykonawca wyraża na to zgodę.</w:t>
      </w:r>
    </w:p>
    <w:p w14:paraId="2EA0767C" w14:textId="77777777" w:rsidR="003373B6" w:rsidRPr="003373B6" w:rsidRDefault="003373B6" w:rsidP="003373B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373B6">
        <w:rPr>
          <w:rFonts w:ascii="Arial" w:hAnsi="Arial"/>
          <w:sz w:val="24"/>
          <w:szCs w:val="24"/>
        </w:rPr>
        <w:t xml:space="preserve">W przypadku, gdy środek transportu, którym przewożony był przedmiot umowy od Wykonawcy do Zamawiającego uległ kradzieży, wypadkowi lub kolizji, na skutek czego przedmiot umowy został skradziony, zniszczony lub trwale uszkodzony, a strony ustaliły, że zapewnienie transportu należy do Wykonawcy, </w:t>
      </w:r>
      <w:r w:rsidRPr="003373B6">
        <w:rPr>
          <w:rFonts w:ascii="Arial" w:hAnsi="Arial"/>
          <w:sz w:val="24"/>
          <w:szCs w:val="24"/>
        </w:rPr>
        <w:lastRenderedPageBreak/>
        <w:t>Wykonawca ma obowiązek dostarczyć sprawny przedmiot umowy Zamawiającemu w dodatkowym 4 tygodniowym terminie.</w:t>
      </w:r>
    </w:p>
    <w:p w14:paraId="5CEE39A1" w14:textId="77777777" w:rsidR="003373B6" w:rsidRPr="003373B6" w:rsidRDefault="003373B6" w:rsidP="003373B6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3373B6">
        <w:rPr>
          <w:rFonts w:ascii="Arial" w:hAnsi="Arial"/>
          <w:bCs/>
        </w:rPr>
        <w:t>Z</w:t>
      </w:r>
      <w:r w:rsidRPr="003373B6">
        <w:rPr>
          <w:rFonts w:ascii="Arial" w:hAnsi="Arial"/>
          <w:bCs/>
          <w:sz w:val="24"/>
          <w:szCs w:val="24"/>
        </w:rPr>
        <w:t>amawiający może odstąpić od naliczania kary umownej za zwłokę w dostawie, na podstawie szczegółowych pisemnych uzgodnień z Wykonawcą.</w:t>
      </w:r>
    </w:p>
    <w:p w14:paraId="56D1AC80" w14:textId="77777777" w:rsidR="006F2549" w:rsidRPr="006F2549" w:rsidRDefault="006F2549" w:rsidP="00AF520A">
      <w:pPr>
        <w:rPr>
          <w:rFonts w:ascii="Arial" w:hAnsi="Arial" w:cs="Arial"/>
          <w:b/>
          <w:sz w:val="24"/>
          <w:szCs w:val="24"/>
        </w:rPr>
      </w:pPr>
    </w:p>
    <w:p w14:paraId="44D38C5B" w14:textId="77777777" w:rsidR="006F2549" w:rsidRPr="006F2549" w:rsidRDefault="006F2549" w:rsidP="006F2549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02BC6172" w14:textId="77777777" w:rsidR="00A2172B" w:rsidRDefault="006F2549" w:rsidP="006F2549">
      <w:pPr>
        <w:rPr>
          <w:rFonts w:ascii="Arial" w:hAnsi="Arial" w:cs="Arial"/>
          <w:b/>
          <w:sz w:val="24"/>
          <w:szCs w:val="24"/>
        </w:rPr>
      </w:pPr>
      <w:r w:rsidRPr="006F2549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A7F89">
        <w:rPr>
          <w:rFonts w:ascii="Arial" w:hAnsi="Arial" w:cs="Arial"/>
          <w:b/>
          <w:sz w:val="24"/>
          <w:szCs w:val="24"/>
        </w:rPr>
        <w:t xml:space="preserve">                    </w:t>
      </w:r>
      <w:r w:rsidR="00A2172B" w:rsidRPr="006F2549">
        <w:rPr>
          <w:rFonts w:ascii="Arial" w:hAnsi="Arial" w:cs="Arial"/>
          <w:b/>
          <w:sz w:val="24"/>
          <w:szCs w:val="24"/>
        </w:rPr>
        <w:t>Odstąpienie od umowy</w:t>
      </w:r>
    </w:p>
    <w:p w14:paraId="0FF2F27D" w14:textId="77777777" w:rsidR="006F2549" w:rsidRDefault="006F2549" w:rsidP="00F65D62">
      <w:pPr>
        <w:jc w:val="both"/>
        <w:rPr>
          <w:rFonts w:ascii="Arial" w:hAnsi="Arial" w:cs="Arial"/>
          <w:b/>
          <w:sz w:val="24"/>
          <w:szCs w:val="24"/>
        </w:rPr>
      </w:pPr>
    </w:p>
    <w:p w14:paraId="764D4EFF" w14:textId="77777777" w:rsidR="00F65D62" w:rsidRDefault="00F65D62" w:rsidP="006F254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>Zamawiający może odstąpić od umowy w całości lub w części w przypadku,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>gdy:</w:t>
      </w:r>
    </w:p>
    <w:p w14:paraId="0EDC7637" w14:textId="77777777" w:rsidR="006F2549" w:rsidRPr="006F2549" w:rsidRDefault="006F2549" w:rsidP="006F254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AAFCCE9" w14:textId="77777777" w:rsidR="006F2549" w:rsidRDefault="00F65D62" w:rsidP="00F65D6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>zostanie otwarta likwidacja działalności Wykonawcy,</w:t>
      </w:r>
    </w:p>
    <w:p w14:paraId="0554D194" w14:textId="77777777" w:rsidR="00F65D62" w:rsidRPr="006F2549" w:rsidRDefault="00F65D62" w:rsidP="00F65D62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>Wykonawca nie wykonuje umowy lub wykonuje umowę nienależycie,</w:t>
      </w:r>
    </w:p>
    <w:p w14:paraId="21F8C075" w14:textId="77777777" w:rsidR="00F65D62" w:rsidRPr="006F2549" w:rsidRDefault="00F65D62" w:rsidP="00F65D62">
      <w:p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>w szczególności w przypadku:</w:t>
      </w:r>
    </w:p>
    <w:p w14:paraId="5EFC09FD" w14:textId="0024DE08" w:rsidR="006F2549" w:rsidRDefault="00F65D62" w:rsidP="00F65D6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 xml:space="preserve">zwłoki w dostarczeniu </w:t>
      </w:r>
      <w:r w:rsidR="00A2172B" w:rsidRPr="006F2549">
        <w:rPr>
          <w:rFonts w:ascii="Arial" w:hAnsi="Arial" w:cs="Arial"/>
          <w:sz w:val="24"/>
          <w:szCs w:val="24"/>
        </w:rPr>
        <w:t>urządzeń</w:t>
      </w:r>
      <w:r w:rsidRPr="006F2549">
        <w:rPr>
          <w:rFonts w:ascii="Arial" w:hAnsi="Arial" w:cs="Arial"/>
          <w:sz w:val="24"/>
          <w:szCs w:val="24"/>
        </w:rPr>
        <w:t xml:space="preserve"> lub dostarczeniu sprzętu wadliwego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>w</w:t>
      </w:r>
      <w:r w:rsidR="00AF520A">
        <w:rPr>
          <w:rFonts w:ascii="Arial" w:hAnsi="Arial" w:cs="Arial"/>
          <w:sz w:val="24"/>
          <w:szCs w:val="24"/>
        </w:rPr>
        <w:t> t</w:t>
      </w:r>
      <w:r w:rsidRPr="006F2549">
        <w:rPr>
          <w:rFonts w:ascii="Arial" w:hAnsi="Arial" w:cs="Arial"/>
          <w:sz w:val="24"/>
          <w:szCs w:val="24"/>
        </w:rPr>
        <w:t>erminie określonym zgodnie z umową,</w:t>
      </w:r>
    </w:p>
    <w:p w14:paraId="061825AD" w14:textId="3EC0A616" w:rsidR="006F2549" w:rsidRDefault="00F65D62" w:rsidP="00F65D6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>zwłoki w usunięciu usterek, uszkodzeń i wad sprzętu, o których mowa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 xml:space="preserve">w § </w:t>
      </w:r>
      <w:r w:rsidR="006F2549">
        <w:rPr>
          <w:rFonts w:ascii="Arial" w:hAnsi="Arial" w:cs="Arial"/>
          <w:sz w:val="24"/>
          <w:szCs w:val="24"/>
        </w:rPr>
        <w:t>1</w:t>
      </w:r>
      <w:r w:rsidR="00AF520A">
        <w:rPr>
          <w:rFonts w:ascii="Arial" w:hAnsi="Arial" w:cs="Arial"/>
          <w:sz w:val="24"/>
          <w:szCs w:val="24"/>
        </w:rPr>
        <w:t>0.</w:t>
      </w:r>
      <w:r w:rsidRPr="006F2549">
        <w:rPr>
          <w:rFonts w:ascii="Arial" w:hAnsi="Arial" w:cs="Arial"/>
          <w:sz w:val="24"/>
          <w:szCs w:val="24"/>
        </w:rPr>
        <w:t>6</w:t>
      </w:r>
      <w:r w:rsidR="00AF520A">
        <w:rPr>
          <w:rFonts w:ascii="Arial" w:hAnsi="Arial" w:cs="Arial"/>
          <w:sz w:val="24"/>
          <w:szCs w:val="24"/>
        </w:rPr>
        <w:t>;</w:t>
      </w:r>
    </w:p>
    <w:p w14:paraId="676A0D80" w14:textId="72CDA5B1" w:rsidR="00F65D62" w:rsidRDefault="00F65D62" w:rsidP="00F65D6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6F2549">
        <w:rPr>
          <w:rFonts w:ascii="Arial" w:hAnsi="Arial" w:cs="Arial"/>
          <w:sz w:val="24"/>
          <w:szCs w:val="24"/>
        </w:rPr>
        <w:t>nieprzystąpienia w terminie, mimo ponownego zawiadomienia,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>do przeprowadzenia przeglądów gwarancyjnych, o których mowa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 xml:space="preserve">w § </w:t>
      </w:r>
      <w:r w:rsidR="00FA7F89">
        <w:rPr>
          <w:rFonts w:ascii="Arial" w:hAnsi="Arial" w:cs="Arial"/>
          <w:sz w:val="24"/>
          <w:szCs w:val="24"/>
        </w:rPr>
        <w:t>1</w:t>
      </w:r>
      <w:r w:rsidR="00EE1DD6">
        <w:rPr>
          <w:rFonts w:ascii="Arial" w:hAnsi="Arial" w:cs="Arial"/>
          <w:sz w:val="24"/>
          <w:szCs w:val="24"/>
        </w:rPr>
        <w:t>0.</w:t>
      </w:r>
      <w:r w:rsidR="00FA7F89">
        <w:rPr>
          <w:rFonts w:ascii="Arial" w:hAnsi="Arial" w:cs="Arial"/>
          <w:sz w:val="24"/>
          <w:szCs w:val="24"/>
        </w:rPr>
        <w:t>15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>- w terminie 30 dni kalendarzowych od pierwszego zawiadomienia, ale nie później</w:t>
      </w:r>
      <w:r w:rsidR="00A2172B" w:rsidRPr="006F2549">
        <w:rPr>
          <w:rFonts w:ascii="Arial" w:hAnsi="Arial" w:cs="Arial"/>
          <w:sz w:val="24"/>
          <w:szCs w:val="24"/>
        </w:rPr>
        <w:t xml:space="preserve"> </w:t>
      </w:r>
      <w:r w:rsidRPr="006F2549">
        <w:rPr>
          <w:rFonts w:ascii="Arial" w:hAnsi="Arial" w:cs="Arial"/>
          <w:sz w:val="24"/>
          <w:szCs w:val="24"/>
        </w:rPr>
        <w:t>niż do dnia upływu terminu gwarancji.</w:t>
      </w:r>
    </w:p>
    <w:p w14:paraId="6A94D56B" w14:textId="77777777" w:rsidR="00FA7F89" w:rsidRPr="006F2549" w:rsidRDefault="00FA7F89" w:rsidP="00FA7F89">
      <w:pPr>
        <w:pStyle w:val="Akapitzlist"/>
        <w:ind w:left="1428"/>
        <w:jc w:val="both"/>
        <w:rPr>
          <w:rFonts w:ascii="Arial" w:hAnsi="Arial" w:cs="Arial"/>
          <w:sz w:val="24"/>
          <w:szCs w:val="24"/>
        </w:rPr>
      </w:pPr>
    </w:p>
    <w:p w14:paraId="6ACC559E" w14:textId="77777777" w:rsidR="00FA7F89" w:rsidRDefault="00F65D62" w:rsidP="00F65D6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FA7F89">
        <w:rPr>
          <w:rFonts w:ascii="Arial" w:hAnsi="Arial" w:cs="Arial"/>
          <w:sz w:val="24"/>
          <w:szCs w:val="24"/>
        </w:rPr>
        <w:t>Oświadczenie o odstąpieniu od umowy wymaga formy pisemnej pod rygorem</w:t>
      </w:r>
      <w:r w:rsidR="00A2172B" w:rsidRPr="00FA7F89">
        <w:rPr>
          <w:rFonts w:ascii="Arial" w:hAnsi="Arial" w:cs="Arial"/>
          <w:sz w:val="24"/>
          <w:szCs w:val="24"/>
        </w:rPr>
        <w:t xml:space="preserve"> </w:t>
      </w:r>
      <w:r w:rsidRPr="00FA7F89">
        <w:rPr>
          <w:rFonts w:ascii="Arial" w:hAnsi="Arial" w:cs="Arial"/>
          <w:sz w:val="24"/>
          <w:szCs w:val="24"/>
        </w:rPr>
        <w:t>nieważności.</w:t>
      </w:r>
    </w:p>
    <w:p w14:paraId="3BFD6FE1" w14:textId="63BF0E9D" w:rsidR="00FA7F89" w:rsidRDefault="00F65D62" w:rsidP="009324A8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FA7F89">
        <w:rPr>
          <w:rFonts w:ascii="Arial" w:hAnsi="Arial" w:cs="Arial"/>
          <w:sz w:val="24"/>
          <w:szCs w:val="24"/>
        </w:rPr>
        <w:t>Wykonanie prawa odstąpienia będzie wywoływało skutek na przyszłość.</w:t>
      </w:r>
      <w:r w:rsidR="00A2172B" w:rsidRPr="00FA7F89">
        <w:rPr>
          <w:rFonts w:ascii="Arial" w:hAnsi="Arial" w:cs="Arial"/>
          <w:sz w:val="24"/>
          <w:szCs w:val="24"/>
        </w:rPr>
        <w:t xml:space="preserve"> </w:t>
      </w:r>
      <w:r w:rsidRPr="00FA7F89">
        <w:rPr>
          <w:rFonts w:ascii="Arial" w:hAnsi="Arial" w:cs="Arial"/>
          <w:sz w:val="24"/>
          <w:szCs w:val="24"/>
        </w:rPr>
        <w:t>W</w:t>
      </w:r>
      <w:r w:rsidR="00EE1DD6">
        <w:rPr>
          <w:rFonts w:ascii="Arial" w:hAnsi="Arial" w:cs="Arial"/>
          <w:sz w:val="24"/>
          <w:szCs w:val="24"/>
        </w:rPr>
        <w:t> </w:t>
      </w:r>
      <w:r w:rsidRPr="00FA7F89">
        <w:rPr>
          <w:rFonts w:ascii="Arial" w:hAnsi="Arial" w:cs="Arial"/>
          <w:sz w:val="24"/>
          <w:szCs w:val="24"/>
        </w:rPr>
        <w:t>przypadku wykonania prawa odstąpienia pozostają w mocy postanowienia</w:t>
      </w:r>
      <w:r w:rsidR="00A2172B" w:rsidRPr="00FA7F89">
        <w:rPr>
          <w:rFonts w:ascii="Arial" w:hAnsi="Arial" w:cs="Arial"/>
          <w:sz w:val="24"/>
          <w:szCs w:val="24"/>
        </w:rPr>
        <w:t xml:space="preserve"> </w:t>
      </w:r>
      <w:r w:rsidRPr="00FA7F89">
        <w:rPr>
          <w:rFonts w:ascii="Arial" w:hAnsi="Arial" w:cs="Arial"/>
          <w:sz w:val="24"/>
          <w:szCs w:val="24"/>
        </w:rPr>
        <w:t>umowne dotyczące gwarancji, kar umownych, prawa żądania odszkodowania</w:t>
      </w:r>
      <w:r w:rsidR="00372F7B" w:rsidRPr="00FA7F89">
        <w:rPr>
          <w:rFonts w:ascii="Arial" w:hAnsi="Arial" w:cs="Arial"/>
          <w:sz w:val="24"/>
          <w:szCs w:val="24"/>
        </w:rPr>
        <w:t xml:space="preserve"> </w:t>
      </w:r>
      <w:r w:rsidRPr="00FA7F89">
        <w:rPr>
          <w:rFonts w:ascii="Arial" w:hAnsi="Arial" w:cs="Arial"/>
          <w:sz w:val="24"/>
          <w:szCs w:val="24"/>
        </w:rPr>
        <w:t>za niewykonanie lub nienależyte wykonanie umowy przewyższającego kary</w:t>
      </w:r>
      <w:r w:rsidR="00372F7B" w:rsidRPr="00FA7F89">
        <w:rPr>
          <w:rFonts w:ascii="Arial" w:hAnsi="Arial" w:cs="Arial"/>
          <w:sz w:val="24"/>
          <w:szCs w:val="24"/>
        </w:rPr>
        <w:t xml:space="preserve"> </w:t>
      </w:r>
      <w:r w:rsidRPr="00FA7F89">
        <w:rPr>
          <w:rFonts w:ascii="Arial" w:hAnsi="Arial" w:cs="Arial"/>
          <w:sz w:val="24"/>
          <w:szCs w:val="24"/>
        </w:rPr>
        <w:t>umowne oraz wzajemnych rozliczeń Stron umowy</w:t>
      </w:r>
      <w:r w:rsidR="009324A8">
        <w:rPr>
          <w:rFonts w:ascii="Arial" w:hAnsi="Arial" w:cs="Arial"/>
          <w:sz w:val="24"/>
          <w:szCs w:val="24"/>
        </w:rPr>
        <w:t>.</w:t>
      </w:r>
    </w:p>
    <w:p w14:paraId="04B9F0B8" w14:textId="77777777" w:rsidR="009324A8" w:rsidRPr="009324A8" w:rsidRDefault="009324A8" w:rsidP="009324A8">
      <w:pPr>
        <w:jc w:val="both"/>
        <w:rPr>
          <w:rFonts w:ascii="Arial" w:hAnsi="Arial" w:cs="Arial"/>
          <w:sz w:val="24"/>
          <w:szCs w:val="24"/>
        </w:rPr>
      </w:pPr>
    </w:p>
    <w:p w14:paraId="6C547E7C" w14:textId="77777777" w:rsidR="00FA7F89" w:rsidRPr="00FA7F89" w:rsidRDefault="00FA7F89" w:rsidP="00FA7F89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00854B5E" w14:textId="77777777" w:rsidR="00FA7F89" w:rsidRDefault="00FA7F89" w:rsidP="00FA7F89">
      <w:pPr>
        <w:rPr>
          <w:rFonts w:ascii="Arial" w:hAnsi="Arial" w:cs="Arial"/>
          <w:b/>
          <w:sz w:val="24"/>
          <w:szCs w:val="24"/>
        </w:rPr>
      </w:pPr>
      <w:r w:rsidRPr="00FA7F8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72F7B" w:rsidRPr="00FA7F89">
        <w:rPr>
          <w:rFonts w:ascii="Arial" w:hAnsi="Arial" w:cs="Arial"/>
          <w:b/>
          <w:sz w:val="24"/>
          <w:szCs w:val="24"/>
        </w:rPr>
        <w:t>Podwykonawcy</w:t>
      </w:r>
    </w:p>
    <w:p w14:paraId="14A9136B" w14:textId="77777777" w:rsidR="00FA7F89" w:rsidRPr="00FA7F89" w:rsidRDefault="00FA7F89" w:rsidP="00FA7F89">
      <w:pPr>
        <w:rPr>
          <w:rFonts w:ascii="Arial" w:hAnsi="Arial" w:cs="Arial"/>
          <w:b/>
          <w:sz w:val="24"/>
          <w:szCs w:val="24"/>
        </w:rPr>
      </w:pPr>
    </w:p>
    <w:p w14:paraId="355AA12D" w14:textId="1156FC26" w:rsidR="00F65D62" w:rsidRDefault="00F65D62" w:rsidP="00F65D62">
      <w:pPr>
        <w:jc w:val="both"/>
        <w:rPr>
          <w:rFonts w:ascii="Arial" w:hAnsi="Arial" w:cs="Arial"/>
          <w:sz w:val="24"/>
          <w:szCs w:val="24"/>
        </w:rPr>
      </w:pPr>
      <w:r w:rsidRPr="00FA7F89">
        <w:rPr>
          <w:rFonts w:ascii="Arial" w:hAnsi="Arial" w:cs="Arial"/>
          <w:sz w:val="24"/>
          <w:szCs w:val="24"/>
        </w:rPr>
        <w:t>Wykonawca oświadcza, że przewiduje zlecanie podwykonawcom wykonania</w:t>
      </w:r>
      <w:r w:rsidR="00372F7B" w:rsidRPr="00FA7F89">
        <w:rPr>
          <w:rFonts w:ascii="Arial" w:hAnsi="Arial" w:cs="Arial"/>
          <w:sz w:val="24"/>
          <w:szCs w:val="24"/>
        </w:rPr>
        <w:t xml:space="preserve"> </w:t>
      </w:r>
      <w:r w:rsidRPr="00FA7F89">
        <w:rPr>
          <w:rFonts w:ascii="Arial" w:hAnsi="Arial" w:cs="Arial"/>
          <w:sz w:val="24"/>
          <w:szCs w:val="24"/>
        </w:rPr>
        <w:t>części zamówienia, zgodnie z oświadczeniem zawartym w ofercie</w:t>
      </w:r>
      <w:r w:rsidR="00EE1DD6">
        <w:rPr>
          <w:rFonts w:ascii="Arial" w:hAnsi="Arial" w:cs="Arial"/>
          <w:sz w:val="24"/>
          <w:szCs w:val="24"/>
        </w:rPr>
        <w:t>/nie przewiduje zlecania podwykonawcom wykonania zamówienia.</w:t>
      </w:r>
    </w:p>
    <w:p w14:paraId="70E60E41" w14:textId="33A08C14" w:rsidR="00FA7F89" w:rsidRDefault="00FA7F89" w:rsidP="00FA7F89">
      <w:pPr>
        <w:rPr>
          <w:rFonts w:ascii="Arial" w:hAnsi="Arial" w:cs="Arial"/>
          <w:b/>
          <w:sz w:val="24"/>
          <w:szCs w:val="24"/>
        </w:rPr>
      </w:pPr>
    </w:p>
    <w:p w14:paraId="312ABC73" w14:textId="77777777" w:rsidR="00EE1DD6" w:rsidRPr="00FA7F89" w:rsidRDefault="00EE1DD6" w:rsidP="00FA7F89">
      <w:pPr>
        <w:rPr>
          <w:rFonts w:ascii="Arial" w:hAnsi="Arial" w:cs="Arial"/>
          <w:b/>
          <w:sz w:val="24"/>
          <w:szCs w:val="24"/>
        </w:rPr>
      </w:pPr>
    </w:p>
    <w:p w14:paraId="44BDC012" w14:textId="77777777" w:rsidR="00FA7F89" w:rsidRPr="00FA7F89" w:rsidRDefault="00FA7F89" w:rsidP="00FA7F89">
      <w:pPr>
        <w:pStyle w:val="Tyt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14:paraId="3E7E5CB6" w14:textId="77777777" w:rsidR="00372F7B" w:rsidRDefault="00FA7F89" w:rsidP="00FA7F89">
      <w:pPr>
        <w:jc w:val="both"/>
        <w:rPr>
          <w:rFonts w:ascii="Arial" w:hAnsi="Arial" w:cs="Arial"/>
          <w:b/>
          <w:sz w:val="24"/>
          <w:szCs w:val="24"/>
        </w:rPr>
      </w:pPr>
      <w:r w:rsidRPr="00FA7F89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72F7B" w:rsidRPr="00FA7F89">
        <w:rPr>
          <w:rFonts w:ascii="Arial" w:hAnsi="Arial" w:cs="Arial"/>
          <w:b/>
          <w:sz w:val="24"/>
          <w:szCs w:val="24"/>
        </w:rPr>
        <w:t>Postanowienia końcowe</w:t>
      </w:r>
    </w:p>
    <w:p w14:paraId="10B79AB8" w14:textId="082CE587" w:rsidR="000F68F0" w:rsidRDefault="000F68F0" w:rsidP="000F68F0">
      <w:pPr>
        <w:pStyle w:val="Tytu"/>
        <w:numPr>
          <w:ilvl w:val="0"/>
          <w:numId w:val="45"/>
        </w:numPr>
        <w:jc w:val="both"/>
        <w:rPr>
          <w:rFonts w:ascii="Arial" w:hAnsi="Arial" w:cs="Arial"/>
          <w:b w:val="0"/>
          <w:sz w:val="24"/>
          <w:szCs w:val="24"/>
        </w:rPr>
      </w:pPr>
      <w:r w:rsidRPr="008F1FAE">
        <w:rPr>
          <w:rFonts w:ascii="Arial" w:hAnsi="Arial" w:cs="Arial"/>
          <w:b w:val="0"/>
          <w:sz w:val="24"/>
          <w:szCs w:val="24"/>
        </w:rPr>
        <w:t xml:space="preserve">W przypadku braku postanowień umownych stosuje się zapisy Oferty oraz </w:t>
      </w:r>
      <w:r w:rsidR="00E37A70">
        <w:rPr>
          <w:rFonts w:ascii="Arial" w:hAnsi="Arial" w:cs="Arial"/>
          <w:b w:val="0"/>
          <w:sz w:val="24"/>
          <w:szCs w:val="24"/>
        </w:rPr>
        <w:t>SWZ</w:t>
      </w:r>
      <w:r w:rsidRPr="008F1FAE">
        <w:rPr>
          <w:rFonts w:ascii="Arial" w:hAnsi="Arial" w:cs="Arial"/>
          <w:b w:val="0"/>
          <w:sz w:val="24"/>
          <w:szCs w:val="24"/>
        </w:rPr>
        <w:t>, a</w:t>
      </w:r>
      <w:r w:rsidR="00EE1DD6">
        <w:rPr>
          <w:rFonts w:ascii="Arial" w:hAnsi="Arial" w:cs="Arial"/>
          <w:b w:val="0"/>
          <w:sz w:val="24"/>
          <w:szCs w:val="24"/>
        </w:rPr>
        <w:t> </w:t>
      </w:r>
      <w:r w:rsidRPr="008F1FAE">
        <w:rPr>
          <w:rFonts w:ascii="Arial" w:hAnsi="Arial" w:cs="Arial"/>
          <w:b w:val="0"/>
          <w:sz w:val="24"/>
          <w:szCs w:val="24"/>
        </w:rPr>
        <w:t>w przypadku braku postanowień w wymienionych dokumentach, zastosowanie mają przepisy kodeksu cywilnego,</w:t>
      </w:r>
    </w:p>
    <w:p w14:paraId="6EB74E32" w14:textId="77777777" w:rsidR="000F68F0" w:rsidRPr="000F68F0" w:rsidRDefault="000F68F0" w:rsidP="000F68F0">
      <w:pPr>
        <w:pStyle w:val="Tytu"/>
        <w:numPr>
          <w:ilvl w:val="0"/>
          <w:numId w:val="45"/>
        </w:numPr>
        <w:jc w:val="both"/>
        <w:rPr>
          <w:rFonts w:ascii="Arial" w:hAnsi="Arial" w:cs="Arial"/>
          <w:b w:val="0"/>
          <w:sz w:val="24"/>
          <w:szCs w:val="24"/>
        </w:rPr>
      </w:pPr>
      <w:r w:rsidRPr="000F68F0">
        <w:rPr>
          <w:rFonts w:ascii="Arial" w:hAnsi="Arial" w:cs="Arial"/>
          <w:b w:val="0"/>
          <w:sz w:val="24"/>
          <w:szCs w:val="24"/>
        </w:rPr>
        <w:t xml:space="preserve">W sprawach nieuregulowanych niniejszą umową mają zastosowanie przepisy ustawy z dnia 24 czerwca 2021 r. Prawo zamówień publicznych (Dz.U.2021.1129 </w:t>
      </w:r>
      <w:proofErr w:type="spellStart"/>
      <w:r w:rsidRPr="000F68F0">
        <w:rPr>
          <w:rFonts w:ascii="Arial" w:hAnsi="Arial" w:cs="Arial"/>
          <w:b w:val="0"/>
          <w:sz w:val="24"/>
          <w:szCs w:val="24"/>
        </w:rPr>
        <w:t>t.j</w:t>
      </w:r>
      <w:proofErr w:type="spellEnd"/>
      <w:r w:rsidRPr="000F68F0">
        <w:rPr>
          <w:rFonts w:ascii="Arial" w:hAnsi="Arial" w:cs="Arial"/>
          <w:b w:val="0"/>
          <w:sz w:val="24"/>
          <w:szCs w:val="24"/>
        </w:rPr>
        <w:t>.).</w:t>
      </w:r>
    </w:p>
    <w:p w14:paraId="093FCDB4" w14:textId="77777777" w:rsidR="000F68F0" w:rsidRPr="008F1FAE" w:rsidRDefault="000F68F0" w:rsidP="000F68F0">
      <w:pPr>
        <w:pStyle w:val="Tytu"/>
        <w:numPr>
          <w:ilvl w:val="0"/>
          <w:numId w:val="45"/>
        </w:numPr>
        <w:jc w:val="both"/>
        <w:rPr>
          <w:rFonts w:ascii="Arial" w:hAnsi="Arial" w:cs="Arial"/>
          <w:b w:val="0"/>
          <w:sz w:val="24"/>
          <w:szCs w:val="24"/>
        </w:rPr>
      </w:pPr>
      <w:r w:rsidRPr="008F1FAE">
        <w:rPr>
          <w:rFonts w:ascii="Arial" w:hAnsi="Arial" w:cs="Arial"/>
          <w:b w:val="0"/>
          <w:sz w:val="24"/>
          <w:szCs w:val="24"/>
        </w:rPr>
        <w:t>W sprawach nieuregulowanych niniejszą umową zastosowanie mają przepisy ustawy z dnia 23 kwietnia 1964 r. – Kodeks cywilny.</w:t>
      </w:r>
    </w:p>
    <w:p w14:paraId="6FC3177A" w14:textId="77777777" w:rsidR="000F68F0" w:rsidRPr="008F1FAE" w:rsidRDefault="000F68F0" w:rsidP="000F68F0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eastAsia="Times New Roman" w:hAnsi="Arial" w:cs="Arial"/>
          <w:sz w:val="24"/>
          <w:szCs w:val="24"/>
        </w:rPr>
        <w:t>Integralną część niniejszej Umowy stanowią wymienione w jej treści załączniki.</w:t>
      </w:r>
    </w:p>
    <w:p w14:paraId="2A68A027" w14:textId="77777777" w:rsidR="000F68F0" w:rsidRPr="008F1FAE" w:rsidRDefault="000F68F0" w:rsidP="000F68F0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eastAsia="Times New Roman" w:hAnsi="Arial" w:cs="Arial"/>
          <w:sz w:val="24"/>
          <w:szCs w:val="24"/>
        </w:rPr>
        <w:t>Zmiana postanowień niniejszej umowy może nastąpić wyłącznie za zgodą obu Stron wyrażoną w formie pisemnej pod rygorem nieważności.</w:t>
      </w:r>
    </w:p>
    <w:p w14:paraId="0AD4C353" w14:textId="77777777" w:rsidR="00CF1657" w:rsidRDefault="000F68F0" w:rsidP="00CF1657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eastAsia="Times New Roman" w:hAnsi="Arial" w:cs="Arial"/>
          <w:sz w:val="24"/>
          <w:szCs w:val="24"/>
        </w:rPr>
        <w:t xml:space="preserve">Sądem właściwym do rozstrzygania sporów wynikłych z realizowania niniejszej umowy jest sąd właściwy dla siedziby </w:t>
      </w:r>
      <w:r w:rsidR="00CF1657" w:rsidRPr="00CF1657">
        <w:rPr>
          <w:rFonts w:ascii="Arial" w:hAnsi="Arial" w:cs="Arial"/>
          <w:sz w:val="24"/>
          <w:szCs w:val="24"/>
        </w:rPr>
        <w:t>Zamawiającego</w:t>
      </w:r>
      <w:r w:rsidRPr="008F1FAE">
        <w:rPr>
          <w:rFonts w:ascii="Arial" w:eastAsia="Times New Roman" w:hAnsi="Arial" w:cs="Arial"/>
          <w:sz w:val="24"/>
          <w:szCs w:val="24"/>
        </w:rPr>
        <w:t>.</w:t>
      </w:r>
    </w:p>
    <w:p w14:paraId="1F5601C0" w14:textId="42CAB95D" w:rsidR="00CF1657" w:rsidRPr="00CF1657" w:rsidRDefault="00CF1657" w:rsidP="00CF1657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F1657">
        <w:rPr>
          <w:rFonts w:ascii="Arial" w:hAnsi="Arial" w:cs="Arial"/>
          <w:sz w:val="24"/>
          <w:szCs w:val="24"/>
        </w:rPr>
        <w:t>Wszelkie spory o prawa majątkowe powstałe w wyniku realizacji umowy, w tym w</w:t>
      </w:r>
      <w:r w:rsidR="00EE1DD6">
        <w:rPr>
          <w:rFonts w:ascii="Arial" w:hAnsi="Arial" w:cs="Arial"/>
          <w:sz w:val="24"/>
          <w:szCs w:val="24"/>
        </w:rPr>
        <w:t> </w:t>
      </w:r>
      <w:r w:rsidRPr="00CF1657">
        <w:rPr>
          <w:rFonts w:ascii="Arial" w:hAnsi="Arial" w:cs="Arial"/>
          <w:sz w:val="24"/>
          <w:szCs w:val="24"/>
        </w:rPr>
        <w:t>sprawach o ustalenie istnienia umowy, o jej wykonanie, rozwiązanie lub unieważnienie, o odszkodowanie lub kary umowne z powodu niewykonania lub nienależytego wykonania umowy (również na wypadek odstąpienia), Strony poddają pod rozstrzygnięcie sądu właściwego dla siedziby Zamawiającego.</w:t>
      </w:r>
    </w:p>
    <w:p w14:paraId="418DD7E0" w14:textId="77777777" w:rsidR="000F68F0" w:rsidRPr="008F1FAE" w:rsidRDefault="000F68F0" w:rsidP="000F68F0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hAnsi="Arial" w:cs="Arial"/>
          <w:sz w:val="24"/>
          <w:szCs w:val="24"/>
        </w:rPr>
        <w:t>Niniejsza umowa została sporządzona w dwóch jednobrzmiących egzemplarzach po jednym dla każdej ze Stron.</w:t>
      </w:r>
    </w:p>
    <w:p w14:paraId="799F7DE5" w14:textId="77777777" w:rsidR="000F68F0" w:rsidRPr="008F1FAE" w:rsidRDefault="000F68F0" w:rsidP="000F68F0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eastAsia="Times New Roman" w:hAnsi="Arial" w:cs="Arial"/>
          <w:sz w:val="24"/>
          <w:szCs w:val="24"/>
        </w:rPr>
        <w:t>Wszelkie zmiany lub uzupełnienia do Umowy wymagają formy pisemnej pod rygorem nieważności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6ADAC01" w14:textId="77777777" w:rsidR="000F68F0" w:rsidRPr="008F1FAE" w:rsidRDefault="000F68F0" w:rsidP="000F68F0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hAnsi="Arial" w:cs="Arial"/>
          <w:sz w:val="24"/>
          <w:szCs w:val="24"/>
        </w:rPr>
        <w:t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</w:t>
      </w:r>
    </w:p>
    <w:p w14:paraId="7FAC9F44" w14:textId="77777777" w:rsidR="00CF1657" w:rsidRPr="00CF1657" w:rsidRDefault="000F68F0" w:rsidP="00F65D62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F1FAE">
        <w:rPr>
          <w:rFonts w:ascii="Arial" w:hAnsi="Arial" w:cs="Arial"/>
          <w:sz w:val="24"/>
          <w:szCs w:val="24"/>
        </w:rPr>
        <w:t>Postanowienia niniejszej umowy nieważne lub nieskuteczne, zostaną zastąpione, na mocy niniejszej umowy postanowieniami ważnymi w świetle prawa i w pełni skutecznymi, które wywołują skutki prawne możliwie zbliżone do pierwotnie ustalonych.</w:t>
      </w:r>
    </w:p>
    <w:p w14:paraId="1C66EC1E" w14:textId="77777777" w:rsidR="00CF1657" w:rsidRPr="00CF1657" w:rsidRDefault="00F65D62" w:rsidP="00CF1657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F1657">
        <w:rPr>
          <w:rFonts w:ascii="Arial" w:hAnsi="Arial" w:cs="Arial"/>
          <w:sz w:val="24"/>
          <w:szCs w:val="24"/>
        </w:rPr>
        <w:t>Wszelkie zawiadomienia i oświadczenia w związku z niniejszą umową doręczane</w:t>
      </w:r>
      <w:r w:rsidR="00345591" w:rsidRPr="00CF1657">
        <w:rPr>
          <w:rFonts w:ascii="Arial" w:hAnsi="Arial" w:cs="Arial"/>
          <w:sz w:val="24"/>
          <w:szCs w:val="24"/>
        </w:rPr>
        <w:t xml:space="preserve"> </w:t>
      </w:r>
      <w:r w:rsidRPr="00CF1657">
        <w:rPr>
          <w:rFonts w:ascii="Arial" w:hAnsi="Arial" w:cs="Arial"/>
          <w:sz w:val="24"/>
          <w:szCs w:val="24"/>
        </w:rPr>
        <w:t>będą na adresy wskazane w umowie. Strony zobowiązują się do niezwłocznego</w:t>
      </w:r>
      <w:r w:rsidR="00345591" w:rsidRPr="00CF1657">
        <w:rPr>
          <w:rFonts w:ascii="Arial" w:hAnsi="Arial" w:cs="Arial"/>
          <w:sz w:val="24"/>
          <w:szCs w:val="24"/>
        </w:rPr>
        <w:t xml:space="preserve"> </w:t>
      </w:r>
      <w:r w:rsidRPr="00CF1657">
        <w:rPr>
          <w:rFonts w:ascii="Arial" w:hAnsi="Arial" w:cs="Arial"/>
          <w:sz w:val="24"/>
          <w:szCs w:val="24"/>
        </w:rPr>
        <w:t>poinformowania drugiej strony o każdej zmianie adresu. W przeciwnym wypadku</w:t>
      </w:r>
      <w:r w:rsidR="00345591" w:rsidRPr="00CF1657">
        <w:rPr>
          <w:rFonts w:ascii="Arial" w:hAnsi="Arial" w:cs="Arial"/>
          <w:sz w:val="24"/>
          <w:szCs w:val="24"/>
        </w:rPr>
        <w:t xml:space="preserve"> </w:t>
      </w:r>
      <w:r w:rsidRPr="00CF1657">
        <w:rPr>
          <w:rFonts w:ascii="Arial" w:hAnsi="Arial" w:cs="Arial"/>
          <w:sz w:val="24"/>
          <w:szCs w:val="24"/>
        </w:rPr>
        <w:t>zawiadomienie na dotychczasowy adres będzie miało skutki doręczenia.</w:t>
      </w:r>
    </w:p>
    <w:p w14:paraId="337CEA7B" w14:textId="77777777" w:rsidR="00CF1657" w:rsidRPr="00CF1657" w:rsidRDefault="00E27656" w:rsidP="00CF1657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F1657">
        <w:rPr>
          <w:rFonts w:ascii="Arial" w:hAnsi="Arial" w:cs="Arial"/>
          <w:sz w:val="24"/>
          <w:szCs w:val="24"/>
        </w:rPr>
        <w:t>Integralną część umowy stanowią</w:t>
      </w:r>
      <w:r w:rsidR="00CF1657">
        <w:rPr>
          <w:rFonts w:ascii="Arial" w:hAnsi="Arial" w:cs="Arial"/>
          <w:sz w:val="24"/>
          <w:szCs w:val="24"/>
        </w:rPr>
        <w:t xml:space="preserve"> załączniki:</w:t>
      </w:r>
    </w:p>
    <w:p w14:paraId="523B13EF" w14:textId="77777777" w:rsidR="00CF1657" w:rsidRPr="00241255" w:rsidRDefault="00CF1657" w:rsidP="00CF1657">
      <w:pPr>
        <w:pStyle w:val="Tytu"/>
        <w:ind w:left="36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50073B49" w14:textId="4E48E736" w:rsidR="00E37A70" w:rsidRDefault="00E37A70" w:rsidP="00CF1657">
      <w:pPr>
        <w:pStyle w:val="Tytu"/>
        <w:numPr>
          <w:ilvl w:val="0"/>
          <w:numId w:val="4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SWZ, stanowiąca załącznik nr 1 do umowy;</w:t>
      </w:r>
    </w:p>
    <w:p w14:paraId="5DDAEB85" w14:textId="77777777" w:rsidR="00E37A70" w:rsidRDefault="00E37A70" w:rsidP="00E37A70">
      <w:pPr>
        <w:pStyle w:val="Tytu"/>
        <w:ind w:left="72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3F7898EF" w14:textId="7874A20E" w:rsidR="00CF1657" w:rsidRDefault="00CF1657" w:rsidP="00CF1657">
      <w:pPr>
        <w:pStyle w:val="Tytu"/>
        <w:numPr>
          <w:ilvl w:val="0"/>
          <w:numId w:val="47"/>
        </w:numPr>
        <w:jc w:val="both"/>
        <w:rPr>
          <w:rFonts w:ascii="Arial" w:hAnsi="Arial" w:cs="Arial"/>
          <w:b w:val="0"/>
          <w:sz w:val="24"/>
          <w:szCs w:val="24"/>
        </w:rPr>
      </w:pPr>
      <w:r w:rsidRPr="00241255">
        <w:rPr>
          <w:rFonts w:ascii="Arial" w:hAnsi="Arial" w:cs="Arial"/>
          <w:b w:val="0"/>
          <w:sz w:val="24"/>
          <w:szCs w:val="24"/>
        </w:rPr>
        <w:t>Oferta</w:t>
      </w:r>
      <w:r>
        <w:rPr>
          <w:rFonts w:ascii="Arial" w:hAnsi="Arial" w:cs="Arial"/>
          <w:b w:val="0"/>
          <w:sz w:val="24"/>
          <w:szCs w:val="24"/>
        </w:rPr>
        <w:t xml:space="preserve"> Wykonawcy nr……………………………………………………</w:t>
      </w:r>
      <w:r w:rsidRPr="00241255">
        <w:rPr>
          <w:rFonts w:ascii="Arial" w:hAnsi="Arial" w:cs="Arial"/>
          <w:b w:val="0"/>
          <w:sz w:val="24"/>
          <w:szCs w:val="24"/>
        </w:rPr>
        <w:t xml:space="preserve">stanowiąca załącznik nr </w:t>
      </w:r>
      <w:r w:rsidR="00E37A70">
        <w:rPr>
          <w:rFonts w:ascii="Arial" w:hAnsi="Arial" w:cs="Arial"/>
          <w:b w:val="0"/>
          <w:sz w:val="24"/>
          <w:szCs w:val="24"/>
        </w:rPr>
        <w:t>2</w:t>
      </w:r>
      <w:r w:rsidRPr="00241255">
        <w:rPr>
          <w:rFonts w:ascii="Arial" w:hAnsi="Arial" w:cs="Arial"/>
          <w:b w:val="0"/>
          <w:sz w:val="24"/>
          <w:szCs w:val="24"/>
        </w:rPr>
        <w:t xml:space="preserve"> do Umowy</w:t>
      </w:r>
    </w:p>
    <w:p w14:paraId="108FCBE3" w14:textId="77777777" w:rsidR="00CF1657" w:rsidRPr="00241255" w:rsidRDefault="00CF1657" w:rsidP="00CF1657">
      <w:pPr>
        <w:pStyle w:val="Tytu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778D8CBE" w14:textId="38A2A4A3" w:rsidR="00CF1657" w:rsidRDefault="00CF1657" w:rsidP="00CF1657">
      <w:pPr>
        <w:pStyle w:val="Tytu"/>
        <w:numPr>
          <w:ilvl w:val="0"/>
          <w:numId w:val="47"/>
        </w:numPr>
        <w:jc w:val="both"/>
        <w:rPr>
          <w:rFonts w:ascii="Arial" w:hAnsi="Arial" w:cs="Arial"/>
          <w:b w:val="0"/>
          <w:sz w:val="24"/>
          <w:szCs w:val="24"/>
        </w:rPr>
      </w:pPr>
      <w:r w:rsidRPr="00241255">
        <w:rPr>
          <w:rFonts w:ascii="Arial" w:hAnsi="Arial" w:cs="Arial"/>
          <w:b w:val="0"/>
          <w:sz w:val="24"/>
          <w:szCs w:val="24"/>
        </w:rPr>
        <w:t>Wykaz części zużywających się podczas eksploatacji oraz ich żywotność</w:t>
      </w:r>
      <w:r w:rsidR="009324A8">
        <w:rPr>
          <w:rFonts w:ascii="Arial" w:hAnsi="Arial" w:cs="Arial"/>
          <w:b w:val="0"/>
          <w:sz w:val="24"/>
          <w:szCs w:val="24"/>
        </w:rPr>
        <w:t xml:space="preserve"> stanowiący załącznik nr </w:t>
      </w:r>
      <w:r w:rsidR="00E37A70">
        <w:rPr>
          <w:rFonts w:ascii="Arial" w:hAnsi="Arial" w:cs="Arial"/>
          <w:b w:val="0"/>
          <w:sz w:val="24"/>
          <w:szCs w:val="24"/>
        </w:rPr>
        <w:t>3</w:t>
      </w:r>
      <w:r w:rsidR="009324A8" w:rsidRPr="00241255">
        <w:rPr>
          <w:rFonts w:ascii="Arial" w:hAnsi="Arial" w:cs="Arial"/>
          <w:b w:val="0"/>
          <w:sz w:val="24"/>
          <w:szCs w:val="24"/>
        </w:rPr>
        <w:t xml:space="preserve"> do Umowy</w:t>
      </w:r>
    </w:p>
    <w:p w14:paraId="0C5D4798" w14:textId="77777777" w:rsidR="009324A8" w:rsidRPr="00241255" w:rsidRDefault="009324A8" w:rsidP="009324A8">
      <w:pPr>
        <w:pStyle w:val="Tytu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71903B5A" w14:textId="6407BAFE" w:rsidR="00CF1657" w:rsidRDefault="00CF1657" w:rsidP="009324A8">
      <w:pPr>
        <w:pStyle w:val="Tytu"/>
        <w:numPr>
          <w:ilvl w:val="0"/>
          <w:numId w:val="47"/>
        </w:numPr>
        <w:jc w:val="both"/>
        <w:rPr>
          <w:rFonts w:ascii="Arial" w:hAnsi="Arial" w:cs="Arial"/>
          <w:b w:val="0"/>
          <w:sz w:val="24"/>
          <w:szCs w:val="24"/>
        </w:rPr>
      </w:pPr>
      <w:r w:rsidRPr="00241255">
        <w:rPr>
          <w:rFonts w:ascii="Arial" w:hAnsi="Arial" w:cs="Arial"/>
          <w:b w:val="0"/>
          <w:sz w:val="24"/>
          <w:szCs w:val="24"/>
        </w:rPr>
        <w:t>Cennik części zużywających się oraz czas ich dostarczenia do miejsca uruchomienia maszyny</w:t>
      </w:r>
      <w:r w:rsidR="009324A8">
        <w:rPr>
          <w:rFonts w:ascii="Arial" w:hAnsi="Arial" w:cs="Arial"/>
          <w:b w:val="0"/>
          <w:sz w:val="24"/>
          <w:szCs w:val="24"/>
        </w:rPr>
        <w:t xml:space="preserve"> stanowiący załącznik nr </w:t>
      </w:r>
      <w:r w:rsidR="00E37A70">
        <w:rPr>
          <w:rFonts w:ascii="Arial" w:hAnsi="Arial" w:cs="Arial"/>
          <w:b w:val="0"/>
          <w:sz w:val="24"/>
          <w:szCs w:val="24"/>
        </w:rPr>
        <w:t>4</w:t>
      </w:r>
      <w:r w:rsidR="009324A8" w:rsidRPr="00241255">
        <w:rPr>
          <w:rFonts w:ascii="Arial" w:hAnsi="Arial" w:cs="Arial"/>
          <w:b w:val="0"/>
          <w:sz w:val="24"/>
          <w:szCs w:val="24"/>
        </w:rPr>
        <w:t xml:space="preserve"> do Umowy</w:t>
      </w:r>
    </w:p>
    <w:p w14:paraId="4541E12F" w14:textId="77777777" w:rsidR="009324A8" w:rsidRPr="00241255" w:rsidRDefault="009324A8" w:rsidP="009324A8">
      <w:pPr>
        <w:pStyle w:val="Tytu"/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0B689AB9" w14:textId="131BEEC4" w:rsidR="00CF1657" w:rsidRDefault="00CF1657" w:rsidP="009324A8">
      <w:pPr>
        <w:pStyle w:val="Tytu"/>
        <w:numPr>
          <w:ilvl w:val="0"/>
          <w:numId w:val="47"/>
        </w:numPr>
        <w:jc w:val="both"/>
        <w:rPr>
          <w:rFonts w:ascii="Arial" w:hAnsi="Arial" w:cs="Arial"/>
          <w:b w:val="0"/>
          <w:sz w:val="24"/>
          <w:szCs w:val="24"/>
        </w:rPr>
      </w:pPr>
      <w:r w:rsidRPr="00241255">
        <w:rPr>
          <w:rFonts w:ascii="Arial" w:hAnsi="Arial" w:cs="Arial"/>
          <w:b w:val="0"/>
          <w:sz w:val="24"/>
          <w:szCs w:val="24"/>
        </w:rPr>
        <w:t>Cennik serwisu</w:t>
      </w:r>
      <w:r w:rsidR="009324A8">
        <w:rPr>
          <w:rFonts w:ascii="Arial" w:hAnsi="Arial" w:cs="Arial"/>
          <w:b w:val="0"/>
          <w:sz w:val="24"/>
          <w:szCs w:val="24"/>
        </w:rPr>
        <w:t xml:space="preserve"> stanowiący załącznik nr </w:t>
      </w:r>
      <w:r w:rsidR="00E37A70">
        <w:rPr>
          <w:rFonts w:ascii="Arial" w:hAnsi="Arial" w:cs="Arial"/>
          <w:b w:val="0"/>
          <w:sz w:val="24"/>
          <w:szCs w:val="24"/>
        </w:rPr>
        <w:t>5</w:t>
      </w:r>
      <w:r w:rsidR="009324A8" w:rsidRPr="00241255">
        <w:rPr>
          <w:rFonts w:ascii="Arial" w:hAnsi="Arial" w:cs="Arial"/>
          <w:b w:val="0"/>
          <w:sz w:val="24"/>
          <w:szCs w:val="24"/>
        </w:rPr>
        <w:t xml:space="preserve"> do Umowy</w:t>
      </w:r>
      <w:r w:rsidR="00E37A70">
        <w:rPr>
          <w:rFonts w:ascii="Arial" w:hAnsi="Arial" w:cs="Arial"/>
          <w:b w:val="0"/>
          <w:sz w:val="24"/>
          <w:szCs w:val="24"/>
        </w:rPr>
        <w:t>.</w:t>
      </w:r>
    </w:p>
    <w:p w14:paraId="47046C18" w14:textId="77777777" w:rsidR="009324A8" w:rsidRPr="009324A8" w:rsidRDefault="009324A8" w:rsidP="009324A8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FB3BA1A" w14:textId="6B09DE02" w:rsidR="00CF1657" w:rsidRPr="009324A8" w:rsidRDefault="009324A8" w:rsidP="00CF1657">
      <w:pPr>
        <w:pStyle w:val="Tytu"/>
        <w:numPr>
          <w:ilvl w:val="0"/>
          <w:numId w:val="47"/>
        </w:numPr>
        <w:jc w:val="both"/>
        <w:rPr>
          <w:rFonts w:ascii="Arial" w:hAnsi="Arial" w:cs="Arial"/>
          <w:b w:val="0"/>
          <w:sz w:val="24"/>
          <w:szCs w:val="24"/>
        </w:rPr>
      </w:pPr>
      <w:r w:rsidRPr="009324A8">
        <w:rPr>
          <w:rFonts w:ascii="Arial" w:hAnsi="Arial" w:cs="Arial"/>
          <w:b w:val="0"/>
          <w:sz w:val="24"/>
          <w:szCs w:val="24"/>
        </w:rPr>
        <w:t>wzór protokołu odbioru</w:t>
      </w:r>
      <w:r w:rsidRPr="009324A8">
        <w:rPr>
          <w:sz w:val="24"/>
          <w:szCs w:val="24"/>
        </w:rPr>
        <w:t xml:space="preserve"> </w:t>
      </w:r>
      <w:r w:rsidRPr="009324A8">
        <w:rPr>
          <w:rFonts w:ascii="Arial" w:hAnsi="Arial" w:cs="Arial"/>
          <w:b w:val="0"/>
          <w:sz w:val="24"/>
          <w:szCs w:val="24"/>
        </w:rPr>
        <w:t xml:space="preserve">stanowiący załącznik nr </w:t>
      </w:r>
      <w:r w:rsidR="00E37A70">
        <w:rPr>
          <w:rFonts w:ascii="Arial" w:hAnsi="Arial" w:cs="Arial"/>
          <w:b w:val="0"/>
          <w:sz w:val="24"/>
          <w:szCs w:val="24"/>
        </w:rPr>
        <w:t>6</w:t>
      </w:r>
      <w:r w:rsidRPr="009324A8">
        <w:rPr>
          <w:rFonts w:ascii="Arial" w:hAnsi="Arial" w:cs="Arial"/>
          <w:b w:val="0"/>
          <w:sz w:val="24"/>
          <w:szCs w:val="24"/>
        </w:rPr>
        <w:t xml:space="preserve"> do Umowy</w:t>
      </w:r>
    </w:p>
    <w:p w14:paraId="7CF721B4" w14:textId="77777777" w:rsidR="00CF1657" w:rsidRDefault="00CF1657" w:rsidP="00CF165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14:paraId="2FD4E151" w14:textId="77777777" w:rsidR="00CF1657" w:rsidRPr="00241255" w:rsidRDefault="00CF1657" w:rsidP="00CF1657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14:paraId="14D49BB2" w14:textId="77777777" w:rsidR="00CF1657" w:rsidRPr="00241255" w:rsidRDefault="00CF1657" w:rsidP="00CF1657">
      <w:pPr>
        <w:pStyle w:val="Tytu"/>
        <w:jc w:val="both"/>
        <w:rPr>
          <w:rFonts w:ascii="Arial" w:hAnsi="Arial" w:cs="Arial"/>
          <w:sz w:val="24"/>
          <w:szCs w:val="24"/>
        </w:rPr>
      </w:pPr>
    </w:p>
    <w:p w14:paraId="3B65C924" w14:textId="77777777" w:rsidR="00CF1657" w:rsidRPr="00241255" w:rsidRDefault="00CF1657" w:rsidP="00CF1657">
      <w:pPr>
        <w:pStyle w:val="Tytu"/>
        <w:ind w:left="0" w:firstLine="0"/>
        <w:jc w:val="left"/>
        <w:rPr>
          <w:rFonts w:ascii="Arial" w:hAnsi="Arial" w:cs="Arial"/>
          <w:sz w:val="24"/>
          <w:szCs w:val="24"/>
        </w:rPr>
      </w:pPr>
      <w:r w:rsidRPr="00241255">
        <w:rPr>
          <w:rFonts w:ascii="Arial" w:hAnsi="Arial" w:cs="Arial"/>
          <w:sz w:val="24"/>
          <w:szCs w:val="24"/>
        </w:rPr>
        <w:t>Zamawiający</w:t>
      </w:r>
      <w:r w:rsidRPr="00241255">
        <w:rPr>
          <w:rFonts w:ascii="Arial" w:hAnsi="Arial" w:cs="Arial"/>
          <w:sz w:val="24"/>
          <w:szCs w:val="24"/>
        </w:rPr>
        <w:tab/>
      </w:r>
      <w:r w:rsidRPr="00241255">
        <w:rPr>
          <w:rFonts w:ascii="Arial" w:hAnsi="Arial" w:cs="Arial"/>
          <w:sz w:val="24"/>
          <w:szCs w:val="24"/>
        </w:rPr>
        <w:tab/>
      </w:r>
      <w:r w:rsidRPr="00241255">
        <w:rPr>
          <w:rFonts w:ascii="Arial" w:hAnsi="Arial" w:cs="Arial"/>
          <w:sz w:val="24"/>
          <w:szCs w:val="24"/>
        </w:rPr>
        <w:tab/>
      </w:r>
      <w:r w:rsidRPr="00241255">
        <w:rPr>
          <w:rFonts w:ascii="Arial" w:hAnsi="Arial" w:cs="Arial"/>
          <w:sz w:val="24"/>
          <w:szCs w:val="24"/>
        </w:rPr>
        <w:tab/>
      </w:r>
      <w:r w:rsidRPr="00241255">
        <w:rPr>
          <w:rFonts w:ascii="Arial" w:hAnsi="Arial" w:cs="Arial"/>
          <w:sz w:val="24"/>
          <w:szCs w:val="24"/>
        </w:rPr>
        <w:tab/>
      </w:r>
      <w:r w:rsidRPr="00241255">
        <w:rPr>
          <w:rFonts w:ascii="Arial" w:hAnsi="Arial" w:cs="Arial"/>
          <w:sz w:val="24"/>
          <w:szCs w:val="24"/>
        </w:rPr>
        <w:tab/>
      </w:r>
      <w:r w:rsidRPr="00241255">
        <w:rPr>
          <w:rFonts w:ascii="Arial" w:hAnsi="Arial" w:cs="Arial"/>
          <w:sz w:val="24"/>
          <w:szCs w:val="24"/>
        </w:rPr>
        <w:tab/>
        <w:t>Wykonawca</w:t>
      </w:r>
    </w:p>
    <w:p w14:paraId="4AE23CE0" w14:textId="77777777" w:rsidR="00CF1657" w:rsidRPr="00CF1657" w:rsidRDefault="00CF1657" w:rsidP="00CF1657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64462C33" w14:textId="77777777" w:rsidR="00CF1657" w:rsidRPr="00CF1657" w:rsidRDefault="00CF1657" w:rsidP="00CF1657">
      <w:pPr>
        <w:pStyle w:val="Akapitzlis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31A7DA9" w14:textId="77777777" w:rsidR="00E27656" w:rsidRDefault="00E27656" w:rsidP="00F65D62">
      <w:pPr>
        <w:jc w:val="both"/>
      </w:pPr>
    </w:p>
    <w:p w14:paraId="5A53B421" w14:textId="77777777" w:rsidR="00DB715F" w:rsidRDefault="00DB715F">
      <w:r>
        <w:br w:type="page"/>
      </w:r>
    </w:p>
    <w:p w14:paraId="58323A04" w14:textId="77777777" w:rsidR="00DB715F" w:rsidRDefault="00DB715F" w:rsidP="00DB715F">
      <w:pPr>
        <w:jc w:val="right"/>
      </w:pPr>
      <w:r>
        <w:lastRenderedPageBreak/>
        <w:t xml:space="preserve">zał.  do umowy </w:t>
      </w:r>
      <w:r w:rsidR="00F66997">
        <w:t xml:space="preserve">nr </w:t>
      </w:r>
      <w:r>
        <w:t>…</w:t>
      </w:r>
    </w:p>
    <w:p w14:paraId="19E8981A" w14:textId="77777777" w:rsidR="00DB715F" w:rsidRDefault="00DB715F" w:rsidP="00DB71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PROTOKÓŁ ODBIORU DOSTAWY </w:t>
      </w:r>
    </w:p>
    <w:p w14:paraId="0B1FDF76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60CC6651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Przedmiotem dostawy i odbioru w ramach umowy nr ................. z dnia ............... jest: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130"/>
        <w:gridCol w:w="1135"/>
        <w:gridCol w:w="1619"/>
        <w:gridCol w:w="3084"/>
      </w:tblGrid>
      <w:tr w:rsidR="00DB715F" w14:paraId="71C66DC6" w14:textId="77777777" w:rsidTr="00DB715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10F6" w14:textId="77777777" w:rsidR="00DB715F" w:rsidRDefault="00DB71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778C" w14:textId="77777777" w:rsidR="00DB715F" w:rsidRDefault="00DB71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przedmiotu dostawy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08F5" w14:textId="77777777" w:rsidR="00DB715F" w:rsidRDefault="00DB71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6356" w14:textId="77777777" w:rsidR="00DB715F" w:rsidRDefault="00DB71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D41" w14:textId="77777777" w:rsidR="00DB715F" w:rsidRDefault="00DB71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Dokumentacja techniczna/ instrukcja obsługi/ świadectwo jakości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2FD9" w14:textId="77777777" w:rsidR="00DB715F" w:rsidRDefault="00DB71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DB715F" w14:paraId="26819ABC" w14:textId="77777777" w:rsidTr="00DB715F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BE1" w14:textId="77777777" w:rsidR="00DB715F" w:rsidRDefault="00DB715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6C1" w14:textId="77777777" w:rsidR="00DB715F" w:rsidRDefault="00DB71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Komora malarska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929" w14:textId="77777777" w:rsidR="00DB715F" w:rsidRDefault="00DB715F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4DE" w14:textId="77777777" w:rsidR="00DB715F" w:rsidRDefault="00DB715F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A41" w14:textId="77777777" w:rsidR="00DB715F" w:rsidRDefault="00DB715F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C89" w14:textId="77777777" w:rsidR="00DB715F" w:rsidRDefault="00DB715F">
            <w:pPr>
              <w:rPr>
                <w:rFonts w:ascii="Tahoma" w:hAnsi="Tahoma" w:cs="Tahoma"/>
              </w:rPr>
            </w:pPr>
          </w:p>
        </w:tc>
      </w:tr>
      <w:tr w:rsidR="00DB715F" w14:paraId="4475886A" w14:textId="77777777" w:rsidTr="00DB715F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328" w14:textId="77777777" w:rsidR="00DB715F" w:rsidRDefault="00DB71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C99" w14:textId="77777777" w:rsidR="00DB715F" w:rsidRDefault="00DB71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Magazyn farb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5F9" w14:textId="77777777" w:rsidR="00DB715F" w:rsidRDefault="00DB715F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382" w14:textId="77777777" w:rsidR="00DB715F" w:rsidRDefault="00DB715F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8F4" w14:textId="77777777" w:rsidR="00DB715F" w:rsidRDefault="00DB715F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39B" w14:textId="77777777" w:rsidR="00DB715F" w:rsidRDefault="00DB715F">
            <w:pPr>
              <w:rPr>
                <w:rFonts w:ascii="Tahoma" w:hAnsi="Tahoma" w:cs="Tahoma"/>
              </w:rPr>
            </w:pPr>
          </w:p>
        </w:tc>
      </w:tr>
      <w:tr w:rsidR="00DB715F" w14:paraId="01556E0D" w14:textId="77777777" w:rsidTr="00DB715F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2CE" w14:textId="77777777" w:rsidR="00DB715F" w:rsidRDefault="00DB715F" w:rsidP="00CC0F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30B" w14:textId="77777777" w:rsidR="00DB715F" w:rsidRDefault="00DB715F" w:rsidP="00CC0F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Komora </w:t>
            </w:r>
            <w:proofErr w:type="spellStart"/>
            <w:r>
              <w:rPr>
                <w:rFonts w:ascii="Tahoma" w:hAnsi="Tahoma" w:cs="Tahoma"/>
              </w:rPr>
              <w:t>śrutownicza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0B9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057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29D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84A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</w:tr>
      <w:tr w:rsidR="00DB715F" w14:paraId="6CF9BA69" w14:textId="77777777" w:rsidTr="00DB715F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0EB" w14:textId="77777777" w:rsidR="00DB715F" w:rsidRDefault="00DB715F" w:rsidP="00CC0F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A0D" w14:textId="77777777" w:rsidR="00DB715F" w:rsidRDefault="00DB715F" w:rsidP="00CC0F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Piec tunelowy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27D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996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2DB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A5A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</w:tr>
      <w:tr w:rsidR="00DB715F" w14:paraId="41BC4CF7" w14:textId="77777777" w:rsidTr="00DB715F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56E" w14:textId="77777777" w:rsidR="00DB715F" w:rsidRDefault="00DB715F" w:rsidP="00CC0F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D64" w14:textId="77777777" w:rsidR="00DB715F" w:rsidRDefault="00DB715F" w:rsidP="00CC0F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Kompresory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CC3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35B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731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351" w14:textId="77777777" w:rsidR="00DB715F" w:rsidRDefault="00DB715F" w:rsidP="00CC0F54">
            <w:pPr>
              <w:rPr>
                <w:rFonts w:ascii="Tahoma" w:hAnsi="Tahoma" w:cs="Tahoma"/>
              </w:rPr>
            </w:pPr>
          </w:p>
        </w:tc>
      </w:tr>
    </w:tbl>
    <w:p w14:paraId="6FE16A18" w14:textId="77777777" w:rsidR="00DB715F" w:rsidRDefault="00DB715F" w:rsidP="00DB715F">
      <w:pPr>
        <w:rPr>
          <w:rFonts w:ascii="Tahoma" w:hAnsi="Tahoma" w:cs="Tahoma"/>
        </w:rPr>
      </w:pPr>
    </w:p>
    <w:p w14:paraId="35B01275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14:paraId="3EC0D02C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5FEEE45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20078F15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dokonania odbioru:................................................................................................................</w:t>
      </w:r>
    </w:p>
    <w:p w14:paraId="5D08CD14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terminie/nieterminowo*</w:t>
      </w:r>
    </w:p>
    <w:p w14:paraId="35B057CD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49251DA7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14:paraId="2FEF62C4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DACBD8B" w14:textId="77777777" w:rsidR="00DB715F" w:rsidRDefault="00DB715F" w:rsidP="00DB715F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14:paraId="36F023C9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599A8E4" w14:textId="77777777" w:rsidR="00DB715F" w:rsidRDefault="00DB715F" w:rsidP="00DB715F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(imię i nazwisko osoby upoważnionej)</w:t>
      </w:r>
    </w:p>
    <w:p w14:paraId="62F1089F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53E494C7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14:paraId="032C680B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9A027FD" w14:textId="77777777" w:rsidR="00DB715F" w:rsidRDefault="00DB715F" w:rsidP="00DB715F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14:paraId="702B0561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D7A3D5E" w14:textId="77777777" w:rsidR="00DB715F" w:rsidRPr="00DB715F" w:rsidRDefault="00DB715F" w:rsidP="00DB715F">
      <w:pPr>
        <w:rPr>
          <w:rFonts w:ascii="Tahoma" w:hAnsi="Tahoma" w:cs="Tahoma"/>
          <w:sz w:val="12"/>
          <w:szCs w:val="12"/>
        </w:rPr>
      </w:pPr>
      <w:r w:rsidRPr="00DB715F">
        <w:rPr>
          <w:rFonts w:ascii="Tahoma" w:hAnsi="Tahoma" w:cs="Tahoma"/>
          <w:sz w:val="12"/>
          <w:szCs w:val="12"/>
        </w:rPr>
        <w:t>(dane osoby upoważnionej)</w:t>
      </w:r>
    </w:p>
    <w:p w14:paraId="159124FB" w14:textId="77777777" w:rsidR="00DB715F" w:rsidRDefault="00DB715F" w:rsidP="00DB715F">
      <w:pPr>
        <w:rPr>
          <w:rFonts w:ascii="Tahoma" w:hAnsi="Tahoma" w:cs="Tahoma"/>
          <w:sz w:val="24"/>
          <w:szCs w:val="24"/>
        </w:rPr>
      </w:pPr>
    </w:p>
    <w:p w14:paraId="7C445EE3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Potwierdzenie kompletności dostawy</w:t>
      </w:r>
    </w:p>
    <w:p w14:paraId="65F92306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Komora malarska:</w:t>
      </w:r>
    </w:p>
    <w:p w14:paraId="21C18110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14:paraId="1780FB29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4A301E26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z parametrami  zaoferowanymi w ofercie:</w:t>
      </w:r>
    </w:p>
    <w:p w14:paraId="330171DF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14:paraId="597A3839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40CBD619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– montaż i wdrożenie Wykonane zgodnie z umową*</w:t>
      </w:r>
    </w:p>
    <w:p w14:paraId="66E14C6E" w14:textId="77777777" w:rsidR="00DB715F" w:rsidRDefault="00DB715F" w:rsidP="00DB715F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14:paraId="6C3DFF82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21801F7B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Magazyn farb:</w:t>
      </w:r>
    </w:p>
    <w:p w14:paraId="4B4471E6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14:paraId="1BD25195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6E90907A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z parametrami  zaoferowanymi w ofercie:</w:t>
      </w:r>
    </w:p>
    <w:p w14:paraId="3B037FDF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14:paraId="104D690E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04C3E5CD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– montaż i wdrożenie Wykonane zgodnie z umową*</w:t>
      </w:r>
    </w:p>
    <w:p w14:paraId="6A53A749" w14:textId="77777777" w:rsidR="00DB715F" w:rsidRDefault="00DB715F" w:rsidP="00DB715F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14:paraId="2645961B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569C4394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Komora </w:t>
      </w:r>
      <w:proofErr w:type="spellStart"/>
      <w:r>
        <w:rPr>
          <w:rFonts w:ascii="Tahoma" w:hAnsi="Tahoma" w:cs="Tahoma"/>
          <w:sz w:val="20"/>
          <w:szCs w:val="20"/>
        </w:rPr>
        <w:t>śrutownicza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43D96054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14:paraId="05514F03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1B50C710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z parametrami  zaoferowanymi w ofercie:</w:t>
      </w:r>
    </w:p>
    <w:p w14:paraId="04F1614C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14:paraId="3B2E41BA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789C6159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– montaż i wdrożenie Wykonane zgodnie z umową*</w:t>
      </w:r>
    </w:p>
    <w:p w14:paraId="224F78F0" w14:textId="77777777" w:rsidR="00DB715F" w:rsidRDefault="00DB715F" w:rsidP="00DB715F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14:paraId="5DDF4E5A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5ACDB141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Piec tunelowy:</w:t>
      </w:r>
    </w:p>
    <w:p w14:paraId="2015ED4C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14:paraId="043D388E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3BAF5F0D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z parametrami  zaoferowanymi w ofercie:</w:t>
      </w:r>
    </w:p>
    <w:p w14:paraId="51DE49CB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14:paraId="57C1C2F1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3F607B5B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Świadczenia dodatkowe – montaż i wdrożenie Wykonane zgodnie z umową*</w:t>
      </w:r>
    </w:p>
    <w:p w14:paraId="736929CC" w14:textId="77777777" w:rsidR="00DB715F" w:rsidRDefault="00DB715F" w:rsidP="00DB715F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14:paraId="24756BDA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47B73DAC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Kompresory:</w:t>
      </w:r>
    </w:p>
    <w:p w14:paraId="5BC5C128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14:paraId="4C8FF4EC" w14:textId="77777777" w:rsidR="00DB715F" w:rsidRDefault="00DB715F" w:rsidP="00DB715F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Nie* - zastrzeżenia ..........................................................................................................</w:t>
      </w:r>
    </w:p>
    <w:p w14:paraId="49B3CFF6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zgodności jakości przyjmowanej dostawy z parametrami  zaoferowanymi w ofercie:</w:t>
      </w:r>
    </w:p>
    <w:p w14:paraId="123DDC1F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14:paraId="6A325D3D" w14:textId="77777777" w:rsidR="00DB715F" w:rsidRDefault="00DB715F" w:rsidP="00DB715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Niezgodne* - zastrzeżenia ...............................................................................................</w:t>
      </w:r>
    </w:p>
    <w:p w14:paraId="292FCE0B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Świadczenia dodatkowe – montaż i wdrożenie Wykonane zgodnie z umową*</w:t>
      </w:r>
    </w:p>
    <w:p w14:paraId="2A005084" w14:textId="77777777" w:rsidR="00DB715F" w:rsidRDefault="00DB715F" w:rsidP="00DB715F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wykonane zgodnie z umową* - zastrzeżenia ............................................................</w:t>
      </w:r>
    </w:p>
    <w:p w14:paraId="691DAD98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329991A9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14:paraId="4875DA62" w14:textId="77777777" w:rsidR="00DB715F" w:rsidRDefault="00DB715F" w:rsidP="00DB715F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14:paraId="6C47C135" w14:textId="77777777" w:rsidR="00DB715F" w:rsidRDefault="00DB715F" w:rsidP="00DB715F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Negatywny* - zastrzeżenia .............................................................................................</w:t>
      </w:r>
    </w:p>
    <w:p w14:paraId="17CC05C4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0905FF42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461E2C4A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0E95FE42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</w:p>
    <w:p w14:paraId="2B47E89E" w14:textId="77777777" w:rsidR="00DB715F" w:rsidRDefault="00DB715F" w:rsidP="00DB71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</w:p>
    <w:p w14:paraId="00B3C98C" w14:textId="77777777" w:rsidR="00DB715F" w:rsidRDefault="00DB715F" w:rsidP="00DB715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C47B2AA" w14:textId="77777777" w:rsidR="00DB715F" w:rsidRDefault="00DB715F" w:rsidP="00DB715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Przedstawiciel Wykonawcy</w:t>
      </w:r>
    </w:p>
    <w:p w14:paraId="359DDD15" w14:textId="77777777" w:rsidR="00F65D62" w:rsidRDefault="00F65D62" w:rsidP="00F65D62">
      <w:pPr>
        <w:jc w:val="both"/>
      </w:pPr>
    </w:p>
    <w:sectPr w:rsidR="00F65D62" w:rsidSect="00A8377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723" w14:textId="77777777" w:rsidR="00514AC2" w:rsidRDefault="00514AC2" w:rsidP="009324A8">
      <w:pPr>
        <w:spacing w:after="0" w:line="240" w:lineRule="auto"/>
      </w:pPr>
      <w:r>
        <w:separator/>
      </w:r>
    </w:p>
  </w:endnote>
  <w:endnote w:type="continuationSeparator" w:id="0">
    <w:p w14:paraId="48C53854" w14:textId="77777777" w:rsidR="00514AC2" w:rsidRDefault="00514AC2" w:rsidP="0093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10871"/>
      <w:docPartObj>
        <w:docPartGallery w:val="Page Numbers (Bottom of Page)"/>
        <w:docPartUnique/>
      </w:docPartObj>
    </w:sdtPr>
    <w:sdtEndPr/>
    <w:sdtContent>
      <w:p w14:paraId="3FB44D8F" w14:textId="77777777" w:rsidR="009324A8" w:rsidRDefault="00791F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104D01" w14:textId="77777777" w:rsidR="009324A8" w:rsidRDefault="00932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76C8" w14:textId="77777777" w:rsidR="00514AC2" w:rsidRDefault="00514AC2" w:rsidP="009324A8">
      <w:pPr>
        <w:spacing w:after="0" w:line="240" w:lineRule="auto"/>
      </w:pPr>
      <w:r>
        <w:separator/>
      </w:r>
    </w:p>
  </w:footnote>
  <w:footnote w:type="continuationSeparator" w:id="0">
    <w:p w14:paraId="2EEE54BB" w14:textId="77777777" w:rsidR="00514AC2" w:rsidRDefault="00514AC2" w:rsidP="0093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683"/>
    <w:multiLevelType w:val="hybridMultilevel"/>
    <w:tmpl w:val="0140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402"/>
    <w:multiLevelType w:val="hybridMultilevel"/>
    <w:tmpl w:val="7C86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40A"/>
    <w:multiLevelType w:val="hybridMultilevel"/>
    <w:tmpl w:val="23165896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2D63"/>
    <w:multiLevelType w:val="hybridMultilevel"/>
    <w:tmpl w:val="B3622F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C4D36"/>
    <w:multiLevelType w:val="hybridMultilevel"/>
    <w:tmpl w:val="36F48DD8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05DA7"/>
    <w:multiLevelType w:val="multilevel"/>
    <w:tmpl w:val="0FFCA8D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18966DCB"/>
    <w:multiLevelType w:val="hybridMultilevel"/>
    <w:tmpl w:val="B3D0A252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72B"/>
    <w:multiLevelType w:val="hybridMultilevel"/>
    <w:tmpl w:val="888E2F2C"/>
    <w:lvl w:ilvl="0" w:tplc="A8B8462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30689"/>
    <w:multiLevelType w:val="hybridMultilevel"/>
    <w:tmpl w:val="EF5C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0031"/>
    <w:multiLevelType w:val="hybridMultilevel"/>
    <w:tmpl w:val="5E0E9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E401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13BA0"/>
    <w:multiLevelType w:val="hybridMultilevel"/>
    <w:tmpl w:val="42F887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0C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2BD1"/>
    <w:multiLevelType w:val="hybridMultilevel"/>
    <w:tmpl w:val="5798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07F2"/>
    <w:multiLevelType w:val="hybridMultilevel"/>
    <w:tmpl w:val="5C6E4AE6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65B3"/>
    <w:multiLevelType w:val="hybridMultilevel"/>
    <w:tmpl w:val="B61E10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E0101D"/>
    <w:multiLevelType w:val="hybridMultilevel"/>
    <w:tmpl w:val="C974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02D3"/>
    <w:multiLevelType w:val="hybridMultilevel"/>
    <w:tmpl w:val="1A64E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B530F"/>
    <w:multiLevelType w:val="hybridMultilevel"/>
    <w:tmpl w:val="39B09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518F"/>
    <w:multiLevelType w:val="hybridMultilevel"/>
    <w:tmpl w:val="0B0AF80C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1808"/>
    <w:multiLevelType w:val="hybridMultilevel"/>
    <w:tmpl w:val="F8463FE8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8F5"/>
    <w:multiLevelType w:val="hybridMultilevel"/>
    <w:tmpl w:val="AE98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451EE"/>
    <w:multiLevelType w:val="hybridMultilevel"/>
    <w:tmpl w:val="B178CD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6F254A"/>
    <w:multiLevelType w:val="hybridMultilevel"/>
    <w:tmpl w:val="7878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B2892"/>
    <w:multiLevelType w:val="hybridMultilevel"/>
    <w:tmpl w:val="385C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50485"/>
    <w:multiLevelType w:val="hybridMultilevel"/>
    <w:tmpl w:val="2E3875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872EB"/>
    <w:multiLevelType w:val="hybridMultilevel"/>
    <w:tmpl w:val="3F620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A346EE"/>
    <w:multiLevelType w:val="hybridMultilevel"/>
    <w:tmpl w:val="97F64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F647C"/>
    <w:multiLevelType w:val="hybridMultilevel"/>
    <w:tmpl w:val="A45AAA8C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66132"/>
    <w:multiLevelType w:val="hybridMultilevel"/>
    <w:tmpl w:val="2300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A7669"/>
    <w:multiLevelType w:val="hybridMultilevel"/>
    <w:tmpl w:val="E0826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2D31"/>
    <w:multiLevelType w:val="hybridMultilevel"/>
    <w:tmpl w:val="BC4AD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C1193"/>
    <w:multiLevelType w:val="hybridMultilevel"/>
    <w:tmpl w:val="888E2F2C"/>
    <w:lvl w:ilvl="0" w:tplc="A8B8462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04C6"/>
    <w:multiLevelType w:val="hybridMultilevel"/>
    <w:tmpl w:val="8416C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E001BC"/>
    <w:multiLevelType w:val="hybridMultilevel"/>
    <w:tmpl w:val="54B6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878EE"/>
    <w:multiLevelType w:val="hybridMultilevel"/>
    <w:tmpl w:val="06D0933E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1310F"/>
    <w:multiLevelType w:val="hybridMultilevel"/>
    <w:tmpl w:val="1A64E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5668E"/>
    <w:multiLevelType w:val="hybridMultilevel"/>
    <w:tmpl w:val="54189324"/>
    <w:lvl w:ilvl="0" w:tplc="29B4546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0A2D"/>
    <w:multiLevelType w:val="hybridMultilevel"/>
    <w:tmpl w:val="34109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A39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71270"/>
    <w:multiLevelType w:val="hybridMultilevel"/>
    <w:tmpl w:val="AACE41B8"/>
    <w:lvl w:ilvl="0" w:tplc="B8320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63BD3"/>
    <w:multiLevelType w:val="hybridMultilevel"/>
    <w:tmpl w:val="AAD2E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9505537"/>
    <w:multiLevelType w:val="hybridMultilevel"/>
    <w:tmpl w:val="CE122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AB4BBF"/>
    <w:multiLevelType w:val="hybridMultilevel"/>
    <w:tmpl w:val="661C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52E6F"/>
    <w:multiLevelType w:val="hybridMultilevel"/>
    <w:tmpl w:val="D758F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07BB8"/>
    <w:multiLevelType w:val="hybridMultilevel"/>
    <w:tmpl w:val="3B1A9F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7FFD7324"/>
    <w:multiLevelType w:val="hybridMultilevel"/>
    <w:tmpl w:val="63EA6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0814851">
    <w:abstractNumId w:val="31"/>
  </w:num>
  <w:num w:numId="2" w16cid:durableId="1186207798">
    <w:abstractNumId w:val="30"/>
  </w:num>
  <w:num w:numId="3" w16cid:durableId="1433014725">
    <w:abstractNumId w:val="22"/>
  </w:num>
  <w:num w:numId="4" w16cid:durableId="1049836600">
    <w:abstractNumId w:val="42"/>
  </w:num>
  <w:num w:numId="5" w16cid:durableId="1859270269">
    <w:abstractNumId w:val="35"/>
  </w:num>
  <w:num w:numId="6" w16cid:durableId="1481845735">
    <w:abstractNumId w:val="16"/>
  </w:num>
  <w:num w:numId="7" w16cid:durableId="1158693865">
    <w:abstractNumId w:val="40"/>
  </w:num>
  <w:num w:numId="8" w16cid:durableId="1765960053">
    <w:abstractNumId w:val="36"/>
  </w:num>
  <w:num w:numId="9" w16cid:durableId="257837379">
    <w:abstractNumId w:val="6"/>
  </w:num>
  <w:num w:numId="10" w16cid:durableId="1370036528">
    <w:abstractNumId w:val="44"/>
  </w:num>
  <w:num w:numId="11" w16cid:durableId="708799575">
    <w:abstractNumId w:val="18"/>
  </w:num>
  <w:num w:numId="12" w16cid:durableId="975723519">
    <w:abstractNumId w:val="14"/>
  </w:num>
  <w:num w:numId="13" w16cid:durableId="386807071">
    <w:abstractNumId w:val="9"/>
  </w:num>
  <w:num w:numId="14" w16cid:durableId="1512526713">
    <w:abstractNumId w:val="8"/>
  </w:num>
  <w:num w:numId="15" w16cid:durableId="470026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7255171">
    <w:abstractNumId w:val="38"/>
  </w:num>
  <w:num w:numId="17" w16cid:durableId="1001935524">
    <w:abstractNumId w:val="46"/>
  </w:num>
  <w:num w:numId="18" w16cid:durableId="1467430427">
    <w:abstractNumId w:val="20"/>
  </w:num>
  <w:num w:numId="19" w16cid:durableId="1031340600">
    <w:abstractNumId w:val="19"/>
  </w:num>
  <w:num w:numId="20" w16cid:durableId="160202302">
    <w:abstractNumId w:val="43"/>
  </w:num>
  <w:num w:numId="21" w16cid:durableId="1327585803">
    <w:abstractNumId w:val="1"/>
  </w:num>
  <w:num w:numId="22" w16cid:durableId="878130225">
    <w:abstractNumId w:val="5"/>
  </w:num>
  <w:num w:numId="23" w16cid:durableId="578029315">
    <w:abstractNumId w:val="17"/>
  </w:num>
  <w:num w:numId="24" w16cid:durableId="1854764448">
    <w:abstractNumId w:val="28"/>
  </w:num>
  <w:num w:numId="25" w16cid:durableId="558907607">
    <w:abstractNumId w:val="10"/>
  </w:num>
  <w:num w:numId="26" w16cid:durableId="1452892576">
    <w:abstractNumId w:val="33"/>
  </w:num>
  <w:num w:numId="27" w16cid:durableId="1877039841">
    <w:abstractNumId w:val="0"/>
  </w:num>
  <w:num w:numId="28" w16cid:durableId="1074398341">
    <w:abstractNumId w:val="7"/>
  </w:num>
  <w:num w:numId="29" w16cid:durableId="80224379">
    <w:abstractNumId w:val="2"/>
  </w:num>
  <w:num w:numId="30" w16cid:durableId="502278794">
    <w:abstractNumId w:val="41"/>
  </w:num>
  <w:num w:numId="31" w16cid:durableId="1495685238">
    <w:abstractNumId w:val="4"/>
  </w:num>
  <w:num w:numId="32" w16cid:durableId="552352457">
    <w:abstractNumId w:val="47"/>
  </w:num>
  <w:num w:numId="33" w16cid:durableId="2055544448">
    <w:abstractNumId w:val="27"/>
  </w:num>
  <w:num w:numId="34" w16cid:durableId="2085760890">
    <w:abstractNumId w:val="39"/>
  </w:num>
  <w:num w:numId="35" w16cid:durableId="937297665">
    <w:abstractNumId w:val="21"/>
  </w:num>
  <w:num w:numId="36" w16cid:durableId="568879904">
    <w:abstractNumId w:val="23"/>
  </w:num>
  <w:num w:numId="37" w16cid:durableId="1358044119">
    <w:abstractNumId w:val="3"/>
  </w:num>
  <w:num w:numId="38" w16cid:durableId="2054428110">
    <w:abstractNumId w:val="24"/>
  </w:num>
  <w:num w:numId="39" w16cid:durableId="249241413">
    <w:abstractNumId w:val="25"/>
  </w:num>
  <w:num w:numId="40" w16cid:durableId="673000449">
    <w:abstractNumId w:val="11"/>
  </w:num>
  <w:num w:numId="41" w16cid:durableId="1687709466">
    <w:abstractNumId w:val="26"/>
  </w:num>
  <w:num w:numId="42" w16cid:durableId="1962227444">
    <w:abstractNumId w:val="29"/>
  </w:num>
  <w:num w:numId="43" w16cid:durableId="490290393">
    <w:abstractNumId w:val="13"/>
  </w:num>
  <w:num w:numId="44" w16cid:durableId="42216637">
    <w:abstractNumId w:val="12"/>
  </w:num>
  <w:num w:numId="45" w16cid:durableId="1447846748">
    <w:abstractNumId w:val="37"/>
  </w:num>
  <w:num w:numId="46" w16cid:durableId="1244417775">
    <w:abstractNumId w:val="15"/>
  </w:num>
  <w:num w:numId="47" w16cid:durableId="334262444">
    <w:abstractNumId w:val="45"/>
  </w:num>
  <w:num w:numId="48" w16cid:durableId="13943056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7"/>
    <w:rsid w:val="000265FC"/>
    <w:rsid w:val="000742DC"/>
    <w:rsid w:val="000F68F0"/>
    <w:rsid w:val="001349E9"/>
    <w:rsid w:val="00136C8B"/>
    <w:rsid w:val="00143E94"/>
    <w:rsid w:val="002209B3"/>
    <w:rsid w:val="002730A0"/>
    <w:rsid w:val="00302604"/>
    <w:rsid w:val="00303949"/>
    <w:rsid w:val="003373B6"/>
    <w:rsid w:val="00345591"/>
    <w:rsid w:val="00372F7B"/>
    <w:rsid w:val="003860BB"/>
    <w:rsid w:val="003A474B"/>
    <w:rsid w:val="00426F8A"/>
    <w:rsid w:val="00447D92"/>
    <w:rsid w:val="004708E7"/>
    <w:rsid w:val="00470A50"/>
    <w:rsid w:val="00470C55"/>
    <w:rsid w:val="00514AC2"/>
    <w:rsid w:val="00516145"/>
    <w:rsid w:val="0051784B"/>
    <w:rsid w:val="0053219F"/>
    <w:rsid w:val="00571AAE"/>
    <w:rsid w:val="00581387"/>
    <w:rsid w:val="006F2549"/>
    <w:rsid w:val="007011C1"/>
    <w:rsid w:val="007510C4"/>
    <w:rsid w:val="007852E1"/>
    <w:rsid w:val="00791FA9"/>
    <w:rsid w:val="00801F5E"/>
    <w:rsid w:val="00802305"/>
    <w:rsid w:val="00831CB6"/>
    <w:rsid w:val="00876976"/>
    <w:rsid w:val="0088592E"/>
    <w:rsid w:val="008B4D33"/>
    <w:rsid w:val="008C1A08"/>
    <w:rsid w:val="009324A8"/>
    <w:rsid w:val="009377F6"/>
    <w:rsid w:val="00940110"/>
    <w:rsid w:val="009756D1"/>
    <w:rsid w:val="009775DF"/>
    <w:rsid w:val="009E317A"/>
    <w:rsid w:val="00A2172B"/>
    <w:rsid w:val="00A22C77"/>
    <w:rsid w:val="00A22EE2"/>
    <w:rsid w:val="00A83776"/>
    <w:rsid w:val="00AE0438"/>
    <w:rsid w:val="00AF520A"/>
    <w:rsid w:val="00B166DB"/>
    <w:rsid w:val="00BB0F66"/>
    <w:rsid w:val="00C120E5"/>
    <w:rsid w:val="00C24BE3"/>
    <w:rsid w:val="00C61A07"/>
    <w:rsid w:val="00C84FE7"/>
    <w:rsid w:val="00CF1657"/>
    <w:rsid w:val="00D63038"/>
    <w:rsid w:val="00D653DE"/>
    <w:rsid w:val="00DB715F"/>
    <w:rsid w:val="00E01E91"/>
    <w:rsid w:val="00E068ED"/>
    <w:rsid w:val="00E27656"/>
    <w:rsid w:val="00E34756"/>
    <w:rsid w:val="00E37A70"/>
    <w:rsid w:val="00E56A68"/>
    <w:rsid w:val="00E862BB"/>
    <w:rsid w:val="00EE1DD6"/>
    <w:rsid w:val="00F23161"/>
    <w:rsid w:val="00F301BB"/>
    <w:rsid w:val="00F65D62"/>
    <w:rsid w:val="00F66997"/>
    <w:rsid w:val="00F66CAC"/>
    <w:rsid w:val="00FA70BC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130E"/>
  <w15:docId w15:val="{8530C2F8-441C-40DD-8313-9211317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3E94"/>
    <w:pPr>
      <w:spacing w:after="0" w:line="240" w:lineRule="auto"/>
      <w:ind w:left="1502" w:hanging="357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43E9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143E94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character" w:styleId="Hipercze">
    <w:name w:val="Hyperlink"/>
    <w:rsid w:val="00516145"/>
    <w:rPr>
      <w:color w:val="0000FF"/>
      <w:u w:val="single"/>
    </w:rPr>
  </w:style>
  <w:style w:type="character" w:customStyle="1" w:styleId="gi">
    <w:name w:val="gi"/>
    <w:basedOn w:val="Domylnaczcionkaakapitu"/>
    <w:rsid w:val="00802305"/>
  </w:style>
  <w:style w:type="paragraph" w:customStyle="1" w:styleId="Standard">
    <w:name w:val="Standard"/>
    <w:rsid w:val="00BB0F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redniasiatka21">
    <w:name w:val="Średnia siatka 21"/>
    <w:qFormat/>
    <w:rsid w:val="007852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3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F165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93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4A8"/>
  </w:style>
  <w:style w:type="paragraph" w:styleId="Stopka">
    <w:name w:val="footer"/>
    <w:basedOn w:val="Normalny"/>
    <w:link w:val="StopkaZnak"/>
    <w:uiPriority w:val="99"/>
    <w:unhideWhenUsed/>
    <w:rsid w:val="0093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epien@stigal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piatkowska@psm-metallbau.pl" TargetMode="External"/><Relationship Id="rId12" Type="http://schemas.openxmlformats.org/officeDocument/2006/relationships/hyperlink" Target="mailto:w.piatkowska@psm-metallba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.piatkowska@psm-metallba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.piatkowska@psm-metallba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ebula@psm-metallba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5045</Words>
  <Characters>30270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4</cp:revision>
  <dcterms:created xsi:type="dcterms:W3CDTF">2022-03-28T23:17:00Z</dcterms:created>
  <dcterms:modified xsi:type="dcterms:W3CDTF">2022-04-21T22:18:00Z</dcterms:modified>
</cp:coreProperties>
</file>